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9856"/>
        <w:gridCol w:w="222"/>
        <w:gridCol w:w="222"/>
      </w:tblGrid>
      <w:tr w:rsidR="00317641" w:rsidTr="00317641">
        <w:trPr>
          <w:jc w:val="center"/>
        </w:trPr>
        <w:tc>
          <w:tcPr>
            <w:tcW w:w="9410" w:type="dxa"/>
            <w:hideMark/>
          </w:tcPr>
          <w:tbl>
            <w:tblPr>
              <w:tblW w:w="9640" w:type="dxa"/>
              <w:tblLook w:val="04A0"/>
            </w:tblPr>
            <w:tblGrid>
              <w:gridCol w:w="4236"/>
              <w:gridCol w:w="1446"/>
              <w:gridCol w:w="3958"/>
            </w:tblGrid>
            <w:tr w:rsidR="00317641">
              <w:tc>
                <w:tcPr>
                  <w:tcW w:w="4253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  <w:hideMark/>
                </w:tcPr>
                <w:p w:rsidR="00317641" w:rsidRDefault="00317641" w:rsidP="0031764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Чаваш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Республикинчи</w:t>
                  </w:r>
                  <w:proofErr w:type="spellEnd"/>
                </w:p>
                <w:p w:rsidR="00317641" w:rsidRDefault="00317641" w:rsidP="0031764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Парачкав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районен</w:t>
                  </w:r>
                  <w:proofErr w:type="spellEnd"/>
                </w:p>
                <w:p w:rsidR="00317641" w:rsidRDefault="00317641" w:rsidP="00317641">
                  <w:pPr>
                    <w:pStyle w:val="2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Парачкав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администрациен</w:t>
                  </w:r>
                  <w:proofErr w:type="spellEnd"/>
                </w:p>
                <w:p w:rsidR="00317641" w:rsidRDefault="00317641" w:rsidP="0031764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ял поселений.</w:t>
                  </w:r>
                </w:p>
                <w:p w:rsidR="00317641" w:rsidRDefault="00317641" w:rsidP="00317641">
                  <w:pPr>
                    <w:spacing w:before="40" w:after="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ЙЫШАНУ</w:t>
                  </w:r>
                </w:p>
                <w:p w:rsidR="00317641" w:rsidRDefault="00317641" w:rsidP="00317641">
                  <w:pPr>
                    <w:spacing w:before="40" w:after="40"/>
                    <w:ind w:right="-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2021 февраль 16–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м.ш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.  № 15</w:t>
                  </w:r>
                </w:p>
                <w:p w:rsidR="00317641" w:rsidRDefault="00317641" w:rsidP="00317641">
                  <w:pPr>
                    <w:tabs>
                      <w:tab w:val="left" w:pos="1395"/>
                    </w:tabs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Парачкав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сали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317641" w:rsidRDefault="00317641" w:rsidP="0031764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752475" cy="685800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17641" w:rsidRDefault="00317641" w:rsidP="0031764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317641" w:rsidRDefault="00317641" w:rsidP="0031764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317641" w:rsidRDefault="00317641" w:rsidP="0031764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317641" w:rsidRDefault="00317641" w:rsidP="0031764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970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317641" w:rsidRDefault="00317641" w:rsidP="00317641">
                  <w:pPr>
                    <w:pStyle w:val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Администрация</w:t>
                  </w:r>
                </w:p>
                <w:p w:rsidR="00317641" w:rsidRDefault="00317641" w:rsidP="0031764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Порецкого сельского поселения</w:t>
                  </w:r>
                </w:p>
                <w:p w:rsidR="00317641" w:rsidRDefault="00317641" w:rsidP="0031764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Порецкого района</w:t>
                  </w:r>
                </w:p>
                <w:p w:rsidR="00317641" w:rsidRDefault="00317641" w:rsidP="0031764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Чувашской Республики</w:t>
                  </w:r>
                </w:p>
                <w:p w:rsidR="00317641" w:rsidRDefault="00317641" w:rsidP="00317641">
                  <w:pPr>
                    <w:spacing w:before="40" w:after="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ПОСТАНОВЛЕНИЕ</w:t>
                  </w:r>
                </w:p>
                <w:p w:rsidR="00317641" w:rsidRDefault="00317641" w:rsidP="00317641">
                  <w:pPr>
                    <w:pStyle w:val="2"/>
                    <w:keepNext w:val="0"/>
                    <w:spacing w:before="40" w:after="4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 февраля 2021 г. № 15</w:t>
                  </w:r>
                </w:p>
                <w:p w:rsidR="00317641" w:rsidRDefault="00317641" w:rsidP="00317641">
                  <w:pPr>
                    <w:spacing w:before="6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с. Порецкое</w:t>
                  </w:r>
                </w:p>
                <w:p w:rsidR="00317641" w:rsidRDefault="00317641" w:rsidP="0031764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17641" w:rsidRDefault="00317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317641" w:rsidRDefault="00317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317641" w:rsidRDefault="0031764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2AF5" w:rsidRDefault="00C22AF5" w:rsidP="00B305D8">
      <w:pPr>
        <w:rPr>
          <w:sz w:val="24"/>
          <w:szCs w:val="24"/>
        </w:rPr>
      </w:pPr>
    </w:p>
    <w:p w:rsidR="00C22AF5" w:rsidRDefault="00C22AF5" w:rsidP="00B305D8">
      <w:pPr>
        <w:rPr>
          <w:sz w:val="24"/>
          <w:szCs w:val="24"/>
        </w:rPr>
      </w:pPr>
    </w:p>
    <w:p w:rsidR="00223E0B" w:rsidRDefault="009B4866" w:rsidP="00B11230">
      <w:pPr>
        <w:ind w:right="6235"/>
        <w:jc w:val="both"/>
        <w:rPr>
          <w:b/>
          <w:sz w:val="24"/>
          <w:szCs w:val="24"/>
        </w:rPr>
      </w:pPr>
      <w:r w:rsidRPr="00B305D8">
        <w:rPr>
          <w:b/>
          <w:sz w:val="24"/>
          <w:szCs w:val="24"/>
        </w:rPr>
        <w:t>О внесении изменений в</w:t>
      </w:r>
      <w:r>
        <w:rPr>
          <w:b/>
          <w:sz w:val="24"/>
          <w:szCs w:val="24"/>
        </w:rPr>
        <w:t xml:space="preserve"> </w:t>
      </w:r>
      <w:r w:rsidRPr="00B305D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муниципальную </w:t>
      </w:r>
      <w:r w:rsidR="001760F9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рограмму</w:t>
      </w:r>
      <w:r w:rsidR="001760F9">
        <w:rPr>
          <w:b/>
          <w:sz w:val="24"/>
          <w:szCs w:val="24"/>
        </w:rPr>
        <w:t xml:space="preserve"> </w:t>
      </w:r>
      <w:r w:rsidR="008A08E8">
        <w:rPr>
          <w:b/>
          <w:sz w:val="24"/>
          <w:szCs w:val="24"/>
        </w:rPr>
        <w:t xml:space="preserve">Порецкого </w:t>
      </w:r>
      <w:r w:rsidR="001760F9">
        <w:rPr>
          <w:b/>
          <w:sz w:val="24"/>
          <w:szCs w:val="24"/>
        </w:rPr>
        <w:t>сельского поселения</w:t>
      </w:r>
      <w:r w:rsidR="00B11230">
        <w:rPr>
          <w:b/>
          <w:sz w:val="24"/>
          <w:szCs w:val="24"/>
        </w:rPr>
        <w:t xml:space="preserve"> </w:t>
      </w:r>
      <w:r w:rsidRPr="00B305D8">
        <w:rPr>
          <w:b/>
          <w:sz w:val="24"/>
          <w:szCs w:val="24"/>
        </w:rPr>
        <w:t>Порецкого района</w:t>
      </w:r>
      <w:r w:rsidR="001760F9">
        <w:rPr>
          <w:b/>
          <w:sz w:val="24"/>
          <w:szCs w:val="24"/>
        </w:rPr>
        <w:t xml:space="preserve"> </w:t>
      </w:r>
      <w:r w:rsidRPr="00B305D8">
        <w:rPr>
          <w:b/>
          <w:sz w:val="24"/>
          <w:szCs w:val="24"/>
        </w:rPr>
        <w:t xml:space="preserve">Чувашской Республики </w:t>
      </w:r>
      <w:r w:rsidR="00B11230">
        <w:rPr>
          <w:b/>
          <w:sz w:val="24"/>
          <w:szCs w:val="24"/>
        </w:rPr>
        <w:t xml:space="preserve"> </w:t>
      </w:r>
      <w:r w:rsidRPr="00B305D8">
        <w:rPr>
          <w:b/>
          <w:sz w:val="24"/>
          <w:szCs w:val="24"/>
        </w:rPr>
        <w:t>«</w:t>
      </w:r>
      <w:r w:rsidR="00B11230">
        <w:rPr>
          <w:b/>
          <w:sz w:val="24"/>
          <w:szCs w:val="24"/>
        </w:rPr>
        <w:t xml:space="preserve">Формирование современной городской среды на территории Порецкого сельского </w:t>
      </w:r>
    </w:p>
    <w:p w:rsidR="009B4866" w:rsidRDefault="00B11230" w:rsidP="00B11230">
      <w:pPr>
        <w:ind w:right="623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поселения Порецкого района Чувашской Республики</w:t>
      </w:r>
      <w:r w:rsidR="00DE03F9">
        <w:rPr>
          <w:b/>
          <w:sz w:val="24"/>
          <w:szCs w:val="24"/>
        </w:rPr>
        <w:t>»</w:t>
      </w:r>
      <w:r w:rsidR="009B4866">
        <w:rPr>
          <w:b/>
          <w:sz w:val="24"/>
          <w:szCs w:val="24"/>
        </w:rPr>
        <w:t xml:space="preserve">, </w:t>
      </w:r>
      <w:proofErr w:type="gramStart"/>
      <w:r w:rsidR="009B4866">
        <w:rPr>
          <w:b/>
          <w:sz w:val="24"/>
          <w:szCs w:val="24"/>
        </w:rPr>
        <w:t>утвержденную</w:t>
      </w:r>
      <w:proofErr w:type="gramEnd"/>
      <w:r w:rsidR="001760F9">
        <w:rPr>
          <w:b/>
          <w:sz w:val="24"/>
          <w:szCs w:val="24"/>
        </w:rPr>
        <w:t xml:space="preserve"> </w:t>
      </w:r>
      <w:r w:rsidR="009B4866" w:rsidRPr="00B305D8">
        <w:rPr>
          <w:b/>
          <w:sz w:val="24"/>
          <w:szCs w:val="24"/>
        </w:rPr>
        <w:t>постановление</w:t>
      </w:r>
      <w:r w:rsidR="009B4866">
        <w:rPr>
          <w:b/>
          <w:sz w:val="24"/>
          <w:szCs w:val="24"/>
        </w:rPr>
        <w:t xml:space="preserve">м </w:t>
      </w:r>
      <w:r w:rsidR="009B4866" w:rsidRPr="00B305D8">
        <w:rPr>
          <w:b/>
          <w:sz w:val="24"/>
          <w:szCs w:val="24"/>
        </w:rPr>
        <w:t>администрации</w:t>
      </w:r>
      <w:r w:rsidR="001760F9">
        <w:rPr>
          <w:b/>
          <w:sz w:val="24"/>
          <w:szCs w:val="24"/>
        </w:rPr>
        <w:t xml:space="preserve"> </w:t>
      </w:r>
      <w:r w:rsidR="008A08E8">
        <w:rPr>
          <w:b/>
          <w:sz w:val="24"/>
          <w:szCs w:val="24"/>
        </w:rPr>
        <w:t xml:space="preserve">Порецкого </w:t>
      </w:r>
      <w:r w:rsidR="001760F9">
        <w:rPr>
          <w:b/>
          <w:sz w:val="24"/>
          <w:szCs w:val="24"/>
        </w:rPr>
        <w:t>сельского</w:t>
      </w:r>
      <w:r w:rsidR="000A3FAB">
        <w:rPr>
          <w:b/>
          <w:sz w:val="24"/>
          <w:szCs w:val="24"/>
        </w:rPr>
        <w:t xml:space="preserve"> </w:t>
      </w:r>
      <w:r w:rsidR="001760F9">
        <w:rPr>
          <w:b/>
          <w:sz w:val="24"/>
          <w:szCs w:val="24"/>
        </w:rPr>
        <w:t xml:space="preserve">поселения </w:t>
      </w:r>
      <w:r w:rsidR="009B4866" w:rsidRPr="00B305D8">
        <w:rPr>
          <w:b/>
          <w:sz w:val="24"/>
          <w:szCs w:val="24"/>
        </w:rPr>
        <w:t xml:space="preserve">Порецкого района от </w:t>
      </w:r>
      <w:r w:rsidR="00DE03F9">
        <w:rPr>
          <w:b/>
          <w:sz w:val="24"/>
          <w:szCs w:val="24"/>
        </w:rPr>
        <w:t xml:space="preserve"> 01.03</w:t>
      </w:r>
      <w:r w:rsidR="001760F9">
        <w:rPr>
          <w:b/>
          <w:sz w:val="24"/>
          <w:szCs w:val="24"/>
        </w:rPr>
        <w:t>.201</w:t>
      </w:r>
      <w:r w:rsidR="00DE03F9">
        <w:rPr>
          <w:b/>
          <w:sz w:val="24"/>
          <w:szCs w:val="24"/>
        </w:rPr>
        <w:t>9</w:t>
      </w:r>
      <w:r w:rsidR="009B4866">
        <w:rPr>
          <w:b/>
          <w:sz w:val="24"/>
          <w:szCs w:val="24"/>
        </w:rPr>
        <w:t xml:space="preserve"> </w:t>
      </w:r>
      <w:r w:rsidR="00DE03F9">
        <w:rPr>
          <w:b/>
          <w:sz w:val="24"/>
          <w:szCs w:val="24"/>
        </w:rPr>
        <w:t>№ 32</w:t>
      </w:r>
      <w:r w:rsidR="009B4866" w:rsidRPr="00B305D8">
        <w:rPr>
          <w:b/>
          <w:sz w:val="24"/>
          <w:szCs w:val="24"/>
        </w:rPr>
        <w:t xml:space="preserve"> </w:t>
      </w:r>
    </w:p>
    <w:p w:rsidR="009B4866" w:rsidRDefault="009B4866" w:rsidP="00B305D8">
      <w:pPr>
        <w:jc w:val="both"/>
        <w:rPr>
          <w:b/>
          <w:sz w:val="24"/>
          <w:szCs w:val="24"/>
        </w:rPr>
      </w:pPr>
    </w:p>
    <w:p w:rsidR="00C22AF5" w:rsidRDefault="00C22AF5" w:rsidP="00B305D8">
      <w:pPr>
        <w:jc w:val="both"/>
        <w:rPr>
          <w:b/>
          <w:sz w:val="24"/>
          <w:szCs w:val="24"/>
        </w:rPr>
      </w:pPr>
    </w:p>
    <w:p w:rsidR="009B4866" w:rsidRDefault="009B4866" w:rsidP="00B305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 w:rsidR="001760F9">
        <w:rPr>
          <w:sz w:val="24"/>
          <w:szCs w:val="24"/>
        </w:rPr>
        <w:t xml:space="preserve"> </w:t>
      </w:r>
      <w:r w:rsidR="008A08E8">
        <w:rPr>
          <w:sz w:val="24"/>
          <w:szCs w:val="24"/>
        </w:rPr>
        <w:t xml:space="preserve">Порецкого </w:t>
      </w:r>
      <w:r w:rsidR="001760F9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Порецкого района 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о с т а 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о в л я е т :</w:t>
      </w:r>
    </w:p>
    <w:p w:rsidR="009B4866" w:rsidRDefault="009B4866" w:rsidP="00B305D8">
      <w:pPr>
        <w:pStyle w:val="11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Внести в муниципальную программу</w:t>
      </w:r>
      <w:r w:rsidR="001760F9">
        <w:rPr>
          <w:sz w:val="24"/>
          <w:szCs w:val="24"/>
        </w:rPr>
        <w:t xml:space="preserve"> </w:t>
      </w:r>
      <w:r w:rsidR="008A08E8">
        <w:rPr>
          <w:sz w:val="24"/>
          <w:szCs w:val="24"/>
        </w:rPr>
        <w:t xml:space="preserve">Порецкого </w:t>
      </w:r>
      <w:r w:rsidR="001760F9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Порецкого района Чувашской Республики «</w:t>
      </w:r>
      <w:r w:rsidR="000A3FAB" w:rsidRPr="000A3FAB">
        <w:rPr>
          <w:sz w:val="24"/>
          <w:szCs w:val="24"/>
        </w:rPr>
        <w:t>Формирование современной городской среды на территории Порецкого сельского поселения Порецкого района Чувашской Республики</w:t>
      </w:r>
      <w:r w:rsidR="000A3FAB">
        <w:rPr>
          <w:sz w:val="24"/>
          <w:szCs w:val="24"/>
        </w:rPr>
        <w:t xml:space="preserve">» </w:t>
      </w:r>
      <w:r>
        <w:rPr>
          <w:sz w:val="24"/>
          <w:szCs w:val="24"/>
        </w:rPr>
        <w:t>(далее - программа), утвержденную постановлением администрации</w:t>
      </w:r>
      <w:r w:rsidR="001760F9">
        <w:rPr>
          <w:sz w:val="24"/>
          <w:szCs w:val="24"/>
        </w:rPr>
        <w:t xml:space="preserve"> </w:t>
      </w:r>
      <w:r w:rsidR="008A08E8">
        <w:rPr>
          <w:sz w:val="24"/>
          <w:szCs w:val="24"/>
        </w:rPr>
        <w:t xml:space="preserve">Порецкого </w:t>
      </w:r>
      <w:r w:rsidR="001760F9">
        <w:rPr>
          <w:sz w:val="24"/>
          <w:szCs w:val="24"/>
        </w:rPr>
        <w:t xml:space="preserve">сельского поселения </w:t>
      </w:r>
      <w:r w:rsidR="00DE03F9">
        <w:rPr>
          <w:sz w:val="24"/>
          <w:szCs w:val="24"/>
        </w:rPr>
        <w:t>Порецкого района 01.03.2019 № 32</w:t>
      </w:r>
      <w:r>
        <w:rPr>
          <w:sz w:val="24"/>
          <w:szCs w:val="24"/>
        </w:rPr>
        <w:t>, следующие изменения:</w:t>
      </w:r>
    </w:p>
    <w:p w:rsidR="009B4866" w:rsidRPr="00A32CBD" w:rsidRDefault="009B4866" w:rsidP="00A32CBD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Паспорте программы позицию «Объёмы финансирования муниципальной программы с разбивкой</w:t>
      </w:r>
      <w:r w:rsidR="001760F9">
        <w:rPr>
          <w:sz w:val="24"/>
          <w:szCs w:val="24"/>
        </w:rPr>
        <w:t xml:space="preserve"> по годам </w:t>
      </w:r>
      <w:r>
        <w:rPr>
          <w:sz w:val="24"/>
          <w:szCs w:val="24"/>
        </w:rPr>
        <w:t xml:space="preserve"> её реализации» изложить в следующей редакции:</w:t>
      </w:r>
    </w:p>
    <w:tbl>
      <w:tblPr>
        <w:tblW w:w="5000" w:type="pct"/>
        <w:tblLook w:val="00A0"/>
      </w:tblPr>
      <w:tblGrid>
        <w:gridCol w:w="3594"/>
        <w:gridCol w:w="409"/>
        <w:gridCol w:w="6531"/>
      </w:tblGrid>
      <w:tr w:rsidR="00DD49E8" w:rsidRPr="004C7316" w:rsidTr="00A32CBD">
        <w:trPr>
          <w:trHeight w:val="1276"/>
        </w:trPr>
        <w:tc>
          <w:tcPr>
            <w:tcW w:w="1706" w:type="pct"/>
          </w:tcPr>
          <w:p w:rsidR="00DD49E8" w:rsidRPr="00FE00C3" w:rsidRDefault="00DD49E8" w:rsidP="00795B6D">
            <w:pPr>
              <w:jc w:val="both"/>
            </w:pPr>
          </w:p>
        </w:tc>
        <w:tc>
          <w:tcPr>
            <w:tcW w:w="194" w:type="pct"/>
          </w:tcPr>
          <w:p w:rsidR="00DD49E8" w:rsidRPr="00FE00C3" w:rsidRDefault="00DD49E8" w:rsidP="00795B6D">
            <w:pPr>
              <w:jc w:val="both"/>
            </w:pPr>
          </w:p>
        </w:tc>
        <w:tc>
          <w:tcPr>
            <w:tcW w:w="3100" w:type="pct"/>
          </w:tcPr>
          <w:p w:rsidR="00DD49E8" w:rsidRPr="00FE00C3" w:rsidRDefault="00DD49E8" w:rsidP="00795B6D">
            <w:pPr>
              <w:jc w:val="both"/>
            </w:pPr>
            <w:r w:rsidRPr="00FE00C3">
              <w:t xml:space="preserve">общий объем прогнозируемого финансирования программы составляет </w:t>
            </w:r>
            <w:r w:rsidR="007B7E10">
              <w:t>75 180,0</w:t>
            </w:r>
            <w:r w:rsidRPr="00FE00C3">
              <w:t xml:space="preserve"> тыс. рублей, в том числе:</w:t>
            </w:r>
          </w:p>
          <w:p w:rsidR="00DE03F9" w:rsidRPr="0008503B" w:rsidRDefault="00DE03F9" w:rsidP="00DE03F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</w:t>
            </w:r>
            <w:r w:rsidRPr="00ED2FC0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="00B00D78">
              <w:rPr>
                <w:rFonts w:ascii="Times New Roman" w:hAnsi="Times New Roman"/>
              </w:rPr>
              <w:t>8367,9</w:t>
            </w:r>
            <w:r>
              <w:rPr>
                <w:rFonts w:ascii="Times New Roman" w:hAnsi="Times New Roman"/>
              </w:rPr>
              <w:t xml:space="preserve"> тыс. </w:t>
            </w:r>
            <w:r w:rsidRPr="0008503B">
              <w:rPr>
                <w:rFonts w:ascii="Times New Roman" w:hAnsi="Times New Roman"/>
              </w:rPr>
              <w:t> рублей;</w:t>
            </w:r>
          </w:p>
          <w:p w:rsidR="00DE03F9" w:rsidRPr="0008503B" w:rsidRDefault="00DE03F9" w:rsidP="00DE03F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</w:t>
            </w:r>
            <w:r w:rsidR="007B7E10">
              <w:rPr>
                <w:rFonts w:ascii="Times New Roman" w:hAnsi="Times New Roman"/>
              </w:rPr>
              <w:t>31 414,1</w:t>
            </w:r>
            <w:r>
              <w:rPr>
                <w:rFonts w:ascii="Times New Roman" w:hAnsi="Times New Roman"/>
              </w:rPr>
              <w:t xml:space="preserve"> тыс. </w:t>
            </w:r>
            <w:r w:rsidRPr="0008503B">
              <w:rPr>
                <w:rFonts w:ascii="Times New Roman" w:hAnsi="Times New Roman"/>
              </w:rPr>
              <w:t> рублей;</w:t>
            </w:r>
          </w:p>
          <w:p w:rsidR="00DE03F9" w:rsidRPr="0008503B" w:rsidRDefault="00DE03F9" w:rsidP="00DE03F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год –  </w:t>
            </w:r>
            <w:r w:rsidR="007B7E10">
              <w:rPr>
                <w:rFonts w:ascii="Times New Roman" w:hAnsi="Times New Roman"/>
              </w:rPr>
              <w:t>5 632,5</w:t>
            </w:r>
            <w:r>
              <w:rPr>
                <w:rFonts w:ascii="Times New Roman" w:hAnsi="Times New Roman"/>
              </w:rPr>
              <w:t xml:space="preserve"> тыс.</w:t>
            </w:r>
            <w:r w:rsidRPr="0008503B">
              <w:rPr>
                <w:rFonts w:ascii="Times New Roman" w:hAnsi="Times New Roman"/>
              </w:rPr>
              <w:t>  рублей;</w:t>
            </w:r>
          </w:p>
          <w:p w:rsidR="00DE03F9" w:rsidRPr="0008503B" w:rsidRDefault="00DE03F9" w:rsidP="00DE03F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 год –  </w:t>
            </w:r>
            <w:r w:rsidR="007B7E10">
              <w:rPr>
                <w:rFonts w:ascii="Times New Roman" w:hAnsi="Times New Roman"/>
              </w:rPr>
              <w:t>6 469,7</w:t>
            </w:r>
            <w:r>
              <w:rPr>
                <w:rFonts w:ascii="Times New Roman" w:hAnsi="Times New Roman"/>
              </w:rPr>
              <w:t xml:space="preserve"> тыс.</w:t>
            </w:r>
            <w:r w:rsidRPr="0008503B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 xml:space="preserve"> </w:t>
            </w:r>
            <w:r w:rsidRPr="0008503B">
              <w:rPr>
                <w:rFonts w:ascii="Times New Roman" w:hAnsi="Times New Roman"/>
              </w:rPr>
              <w:t>рублей;</w:t>
            </w:r>
          </w:p>
          <w:p w:rsidR="00DE03F9" w:rsidRPr="0008503B" w:rsidRDefault="00DE03F9" w:rsidP="00DE03F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2023 год –  </w:t>
            </w:r>
            <w:r w:rsidR="007B7E10">
              <w:rPr>
                <w:rFonts w:ascii="Times New Roman" w:hAnsi="Times New Roman"/>
              </w:rPr>
              <w:t>5 883,8</w:t>
            </w:r>
            <w:r>
              <w:rPr>
                <w:rFonts w:ascii="Times New Roman" w:hAnsi="Times New Roman"/>
              </w:rPr>
              <w:t xml:space="preserve"> тыс.</w:t>
            </w:r>
            <w:r w:rsidRPr="0008503B">
              <w:rPr>
                <w:rFonts w:ascii="Times New Roman" w:hAnsi="Times New Roman"/>
              </w:rPr>
              <w:t>  рублей;</w:t>
            </w:r>
          </w:p>
          <w:p w:rsidR="00DE03F9" w:rsidRDefault="00DE03F9" w:rsidP="00DE03F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год –  </w:t>
            </w:r>
            <w:r w:rsidR="00B00D78">
              <w:rPr>
                <w:rFonts w:ascii="Times New Roman" w:hAnsi="Times New Roman"/>
              </w:rPr>
              <w:t>1451,0</w:t>
            </w:r>
            <w:r>
              <w:rPr>
                <w:rFonts w:ascii="Times New Roman" w:hAnsi="Times New Roman"/>
              </w:rPr>
              <w:t xml:space="preserve"> тыс.</w:t>
            </w:r>
            <w:r w:rsidRPr="0008503B">
              <w:rPr>
                <w:rFonts w:ascii="Times New Roman" w:hAnsi="Times New Roman"/>
              </w:rPr>
              <w:t>  рублей;</w:t>
            </w:r>
          </w:p>
          <w:p w:rsidR="00DE03F9" w:rsidRDefault="00DE03F9" w:rsidP="00DE03F9">
            <w:r>
              <w:t xml:space="preserve">2025 год – </w:t>
            </w:r>
            <w:r w:rsidR="00B00D78">
              <w:t>1451,0</w:t>
            </w:r>
            <w:r>
              <w:t xml:space="preserve"> тыс.</w:t>
            </w:r>
            <w:r w:rsidRPr="0008503B">
              <w:t> </w:t>
            </w:r>
            <w:r>
              <w:t>рублей;</w:t>
            </w:r>
          </w:p>
          <w:p w:rsidR="00DE03F9" w:rsidRDefault="00DE03F9" w:rsidP="00DE03F9">
            <w:r>
              <w:t xml:space="preserve">2026-2030 годы </w:t>
            </w:r>
            <w:r w:rsidR="00B00D78">
              <w:t>–</w:t>
            </w:r>
            <w:r>
              <w:t xml:space="preserve"> </w:t>
            </w:r>
            <w:r w:rsidR="00B00D78">
              <w:t>7255,0</w:t>
            </w:r>
            <w:r>
              <w:t xml:space="preserve"> тыс. рублей</w:t>
            </w:r>
            <w:r w:rsidR="0044587D">
              <w:t>;</w:t>
            </w:r>
          </w:p>
          <w:p w:rsidR="00DE03F9" w:rsidRPr="00E34B13" w:rsidRDefault="00DE03F9" w:rsidP="00DE03F9">
            <w:r>
              <w:t xml:space="preserve">2031-2036 годы – </w:t>
            </w:r>
            <w:r w:rsidR="00B00D78">
              <w:t>7255,</w:t>
            </w:r>
            <w:r w:rsidR="00CD15B2">
              <w:t>0</w:t>
            </w:r>
            <w:r>
              <w:t xml:space="preserve"> тыс. рублей</w:t>
            </w:r>
            <w:r w:rsidR="0044587D">
              <w:t>;</w:t>
            </w:r>
          </w:p>
          <w:p w:rsidR="00DE03F9" w:rsidRPr="0008503B" w:rsidRDefault="00DE03F9" w:rsidP="00DE03F9">
            <w:pPr>
              <w:pStyle w:val="a8"/>
              <w:rPr>
                <w:rFonts w:ascii="Times New Roman" w:hAnsi="Times New Roman"/>
              </w:rPr>
            </w:pPr>
            <w:r w:rsidRPr="0008503B">
              <w:rPr>
                <w:rFonts w:ascii="Times New Roman" w:hAnsi="Times New Roman"/>
              </w:rPr>
              <w:t xml:space="preserve">средства </w:t>
            </w:r>
            <w:r>
              <w:rPr>
                <w:rFonts w:ascii="Times New Roman" w:hAnsi="Times New Roman"/>
              </w:rPr>
              <w:t xml:space="preserve">федерального бюджета – </w:t>
            </w:r>
            <w:r w:rsidR="007B7E10">
              <w:rPr>
                <w:rFonts w:ascii="Times New Roman" w:hAnsi="Times New Roman"/>
              </w:rPr>
              <w:t>20 500,4</w:t>
            </w:r>
            <w:r>
              <w:rPr>
                <w:rFonts w:ascii="Times New Roman" w:hAnsi="Times New Roman"/>
              </w:rPr>
              <w:t xml:space="preserve"> </w:t>
            </w:r>
            <w:r w:rsidRPr="0008503B">
              <w:rPr>
                <w:rFonts w:ascii="Times New Roman" w:hAnsi="Times New Roman"/>
              </w:rPr>
              <w:t> ты</w:t>
            </w:r>
            <w:r w:rsidR="0044587D">
              <w:rPr>
                <w:rFonts w:ascii="Times New Roman" w:hAnsi="Times New Roman"/>
              </w:rPr>
              <w:t>с. рублей</w:t>
            </w:r>
            <w:r w:rsidRPr="0008503B">
              <w:rPr>
                <w:rFonts w:ascii="Times New Roman" w:hAnsi="Times New Roman"/>
              </w:rPr>
              <w:t>, в том числе:</w:t>
            </w:r>
          </w:p>
          <w:p w:rsidR="00DE03F9" w:rsidRPr="0008503B" w:rsidRDefault="00DE03F9" w:rsidP="00DE03F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– </w:t>
            </w:r>
            <w:r w:rsidR="00B00D78">
              <w:rPr>
                <w:rFonts w:ascii="Times New Roman" w:hAnsi="Times New Roman"/>
              </w:rPr>
              <w:t>3671,8</w:t>
            </w:r>
            <w:r w:rsidRPr="0008503B">
              <w:rPr>
                <w:rFonts w:ascii="Times New Roman" w:hAnsi="Times New Roman"/>
              </w:rPr>
              <w:t> тыс. рублей;</w:t>
            </w:r>
          </w:p>
          <w:p w:rsidR="00DE03F9" w:rsidRPr="0008503B" w:rsidRDefault="00DE03F9" w:rsidP="00DE03F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08503B">
              <w:rPr>
                <w:rFonts w:ascii="Times New Roman" w:hAnsi="Times New Roman"/>
              </w:rPr>
              <w:t xml:space="preserve"> год </w:t>
            </w:r>
            <w:r w:rsidR="00B00D78">
              <w:rPr>
                <w:rFonts w:ascii="Times New Roman" w:hAnsi="Times New Roman"/>
              </w:rPr>
              <w:t>–</w:t>
            </w:r>
            <w:r w:rsidRPr="0008503B">
              <w:rPr>
                <w:rFonts w:ascii="Times New Roman" w:hAnsi="Times New Roman"/>
              </w:rPr>
              <w:t xml:space="preserve"> </w:t>
            </w:r>
            <w:r w:rsidR="007B7E10">
              <w:rPr>
                <w:rFonts w:ascii="Times New Roman" w:hAnsi="Times New Roman"/>
              </w:rPr>
              <w:t>9952,8</w:t>
            </w:r>
            <w:r w:rsidRPr="0008503B">
              <w:rPr>
                <w:rFonts w:ascii="Times New Roman" w:hAnsi="Times New Roman"/>
              </w:rPr>
              <w:t> тыс. рублей;</w:t>
            </w:r>
          </w:p>
          <w:p w:rsidR="00DE03F9" w:rsidRPr="0008503B" w:rsidRDefault="00DE03F9" w:rsidP="00DE03F9">
            <w:pPr>
              <w:pStyle w:val="a8"/>
              <w:rPr>
                <w:rFonts w:ascii="Times New Roman" w:hAnsi="Times New Roman"/>
              </w:rPr>
            </w:pPr>
            <w:r w:rsidRPr="0008503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08503B">
              <w:rPr>
                <w:rFonts w:ascii="Times New Roman" w:hAnsi="Times New Roman"/>
              </w:rPr>
              <w:t xml:space="preserve"> год </w:t>
            </w:r>
            <w:r w:rsidR="00B00D78">
              <w:rPr>
                <w:rFonts w:ascii="Times New Roman" w:hAnsi="Times New Roman"/>
              </w:rPr>
              <w:t>–</w:t>
            </w:r>
            <w:r w:rsidRPr="0008503B">
              <w:rPr>
                <w:rFonts w:ascii="Times New Roman" w:hAnsi="Times New Roman"/>
              </w:rPr>
              <w:t xml:space="preserve"> </w:t>
            </w:r>
            <w:r w:rsidR="007B7E10">
              <w:rPr>
                <w:rFonts w:ascii="Times New Roman" w:hAnsi="Times New Roman"/>
              </w:rPr>
              <w:t>779,4</w:t>
            </w:r>
            <w:r w:rsidRPr="0008503B">
              <w:rPr>
                <w:rFonts w:ascii="Times New Roman" w:hAnsi="Times New Roman"/>
              </w:rPr>
              <w:t> тыс. рублей;</w:t>
            </w:r>
          </w:p>
          <w:p w:rsidR="00DE03F9" w:rsidRPr="0008503B" w:rsidRDefault="00DE03F9" w:rsidP="00DE03F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B00D78">
              <w:rPr>
                <w:rFonts w:ascii="Times New Roman" w:hAnsi="Times New Roman"/>
              </w:rPr>
              <w:t xml:space="preserve"> год – </w:t>
            </w:r>
            <w:r w:rsidR="007B7E10">
              <w:rPr>
                <w:rFonts w:ascii="Times New Roman" w:hAnsi="Times New Roman"/>
              </w:rPr>
              <w:t>3048,2</w:t>
            </w:r>
            <w:r w:rsidR="00B00D78">
              <w:rPr>
                <w:rFonts w:ascii="Times New Roman" w:hAnsi="Times New Roman"/>
              </w:rPr>
              <w:t xml:space="preserve"> </w:t>
            </w:r>
            <w:r w:rsidRPr="0008503B">
              <w:rPr>
                <w:rFonts w:ascii="Times New Roman" w:hAnsi="Times New Roman"/>
              </w:rPr>
              <w:t>тыс. рублей;</w:t>
            </w:r>
          </w:p>
          <w:p w:rsidR="00DE03F9" w:rsidRPr="0008503B" w:rsidRDefault="00DE03F9" w:rsidP="00DE03F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08503B">
              <w:rPr>
                <w:rFonts w:ascii="Times New Roman" w:hAnsi="Times New Roman"/>
              </w:rPr>
              <w:t xml:space="preserve"> год </w:t>
            </w:r>
            <w:r w:rsidR="007B7E10">
              <w:rPr>
                <w:rFonts w:ascii="Times New Roman" w:hAnsi="Times New Roman"/>
              </w:rPr>
              <w:t>–</w:t>
            </w:r>
            <w:r w:rsidRPr="0008503B">
              <w:rPr>
                <w:rFonts w:ascii="Times New Roman" w:hAnsi="Times New Roman"/>
              </w:rPr>
              <w:t xml:space="preserve"> </w:t>
            </w:r>
            <w:r w:rsidR="007B7E10">
              <w:rPr>
                <w:rFonts w:ascii="Times New Roman" w:hAnsi="Times New Roman"/>
              </w:rPr>
              <w:t>3048,2</w:t>
            </w:r>
            <w:r w:rsidRPr="0008503B">
              <w:rPr>
                <w:rFonts w:ascii="Times New Roman" w:hAnsi="Times New Roman"/>
              </w:rPr>
              <w:t> тыс. рублей;</w:t>
            </w:r>
          </w:p>
          <w:p w:rsidR="00DE03F9" w:rsidRDefault="00DE03F9" w:rsidP="00DE03F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-0,0</w:t>
            </w:r>
            <w:r w:rsidRPr="0008503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08503B">
              <w:rPr>
                <w:rFonts w:ascii="Times New Roman" w:hAnsi="Times New Roman"/>
              </w:rPr>
              <w:t>тыс. рублей;</w:t>
            </w:r>
          </w:p>
          <w:p w:rsidR="00DE03F9" w:rsidRDefault="00DE03F9" w:rsidP="00DE03F9">
            <w:r>
              <w:t>2025 год -0,00 тыс</w:t>
            </w:r>
            <w:proofErr w:type="gramStart"/>
            <w:r>
              <w:t>.р</w:t>
            </w:r>
            <w:proofErr w:type="gramEnd"/>
            <w:r>
              <w:t>ублей</w:t>
            </w:r>
            <w:r w:rsidR="0044587D">
              <w:t>;</w:t>
            </w:r>
          </w:p>
          <w:p w:rsidR="00DE03F9" w:rsidRDefault="00DE03F9" w:rsidP="00DE03F9">
            <w:r>
              <w:lastRenderedPageBreak/>
              <w:t>2026-2030 годы – 0,00 тыс</w:t>
            </w:r>
            <w:proofErr w:type="gramStart"/>
            <w:r>
              <w:t>.р</w:t>
            </w:r>
            <w:proofErr w:type="gramEnd"/>
            <w:r>
              <w:t>ублей</w:t>
            </w:r>
            <w:r w:rsidR="0044587D">
              <w:t>;</w:t>
            </w:r>
          </w:p>
          <w:p w:rsidR="00DE03F9" w:rsidRPr="00E34B13" w:rsidRDefault="00DE03F9" w:rsidP="00DE03F9">
            <w:r>
              <w:t>2031-3035 года – 0,00 тыс</w:t>
            </w:r>
            <w:proofErr w:type="gramStart"/>
            <w:r>
              <w:t>.р</w:t>
            </w:r>
            <w:proofErr w:type="gramEnd"/>
            <w:r>
              <w:t>ублей</w:t>
            </w:r>
            <w:r w:rsidR="0044587D">
              <w:t>;</w:t>
            </w:r>
          </w:p>
          <w:p w:rsidR="00DE03F9" w:rsidRPr="0008503B" w:rsidRDefault="00DE03F9" w:rsidP="00DE03F9">
            <w:pPr>
              <w:pStyle w:val="a8"/>
              <w:rPr>
                <w:rFonts w:ascii="Times New Roman" w:hAnsi="Times New Roman"/>
              </w:rPr>
            </w:pPr>
            <w:r w:rsidRPr="0008503B">
              <w:rPr>
                <w:rFonts w:ascii="Times New Roman" w:hAnsi="Times New Roman"/>
              </w:rPr>
              <w:t>средства респ</w:t>
            </w:r>
            <w:r>
              <w:rPr>
                <w:rFonts w:ascii="Times New Roman" w:hAnsi="Times New Roman"/>
              </w:rPr>
              <w:t xml:space="preserve">убликанского бюджета – </w:t>
            </w:r>
            <w:r w:rsidR="007B7E10">
              <w:rPr>
                <w:rFonts w:ascii="Times New Roman" w:hAnsi="Times New Roman"/>
              </w:rPr>
              <w:t>17 006,7</w:t>
            </w:r>
            <w:r>
              <w:rPr>
                <w:rFonts w:ascii="Times New Roman" w:hAnsi="Times New Roman"/>
              </w:rPr>
              <w:t> тыс.  рублей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08503B">
              <w:rPr>
                <w:rFonts w:ascii="Times New Roman" w:hAnsi="Times New Roman"/>
              </w:rPr>
              <w:t>,</w:t>
            </w:r>
            <w:proofErr w:type="gramEnd"/>
            <w:r w:rsidRPr="0008503B">
              <w:rPr>
                <w:rFonts w:ascii="Times New Roman" w:hAnsi="Times New Roman"/>
              </w:rPr>
              <w:t xml:space="preserve"> в том числе:</w:t>
            </w:r>
          </w:p>
          <w:p w:rsidR="00DE03F9" w:rsidRPr="0008503B" w:rsidRDefault="00DE03F9" w:rsidP="00DE03F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– </w:t>
            </w:r>
            <w:r w:rsidR="00B00D78">
              <w:rPr>
                <w:rFonts w:ascii="Times New Roman" w:hAnsi="Times New Roman"/>
              </w:rPr>
              <w:t>26,0</w:t>
            </w:r>
            <w:r w:rsidRPr="0008503B">
              <w:rPr>
                <w:rFonts w:ascii="Times New Roman" w:hAnsi="Times New Roman"/>
              </w:rPr>
              <w:t> тыс. рублей;</w:t>
            </w:r>
          </w:p>
          <w:p w:rsidR="00DE03F9" w:rsidRPr="0008503B" w:rsidRDefault="00DE03F9" w:rsidP="00DE03F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08503B">
              <w:rPr>
                <w:rFonts w:ascii="Times New Roman" w:hAnsi="Times New Roman"/>
              </w:rPr>
              <w:t xml:space="preserve"> год </w:t>
            </w:r>
            <w:r w:rsidR="00B00D78">
              <w:rPr>
                <w:rFonts w:ascii="Times New Roman" w:hAnsi="Times New Roman"/>
              </w:rPr>
              <w:t>–</w:t>
            </w:r>
            <w:r w:rsidRPr="0008503B">
              <w:rPr>
                <w:rFonts w:ascii="Times New Roman" w:hAnsi="Times New Roman"/>
              </w:rPr>
              <w:t xml:space="preserve"> </w:t>
            </w:r>
            <w:r w:rsidR="007B7E10">
              <w:rPr>
                <w:rFonts w:ascii="Times New Roman" w:hAnsi="Times New Roman"/>
              </w:rPr>
              <w:t>16 932,2</w:t>
            </w:r>
            <w:r w:rsidRPr="0008503B">
              <w:rPr>
                <w:rFonts w:ascii="Times New Roman" w:hAnsi="Times New Roman"/>
              </w:rPr>
              <w:t> тыс. рублей;</w:t>
            </w:r>
          </w:p>
          <w:p w:rsidR="00DE03F9" w:rsidRPr="0008503B" w:rsidRDefault="00DE03F9" w:rsidP="00DE03F9">
            <w:pPr>
              <w:pStyle w:val="a8"/>
              <w:rPr>
                <w:rFonts w:ascii="Times New Roman" w:hAnsi="Times New Roman"/>
              </w:rPr>
            </w:pPr>
            <w:r w:rsidRPr="0008503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08503B">
              <w:rPr>
                <w:rFonts w:ascii="Times New Roman" w:hAnsi="Times New Roman"/>
              </w:rPr>
              <w:t xml:space="preserve"> год </w:t>
            </w:r>
            <w:r w:rsidR="00B00D78">
              <w:rPr>
                <w:rFonts w:ascii="Times New Roman" w:hAnsi="Times New Roman"/>
              </w:rPr>
              <w:t>–</w:t>
            </w:r>
            <w:r w:rsidRPr="0008503B">
              <w:rPr>
                <w:rFonts w:ascii="Times New Roman" w:hAnsi="Times New Roman"/>
              </w:rPr>
              <w:t xml:space="preserve"> </w:t>
            </w:r>
            <w:r w:rsidR="007B7E10">
              <w:rPr>
                <w:rFonts w:ascii="Times New Roman" w:hAnsi="Times New Roman"/>
              </w:rPr>
              <w:t>5,5</w:t>
            </w:r>
            <w:r w:rsidRPr="0008503B">
              <w:rPr>
                <w:rFonts w:ascii="Times New Roman" w:hAnsi="Times New Roman"/>
              </w:rPr>
              <w:t> тыс. рублей;</w:t>
            </w:r>
          </w:p>
          <w:p w:rsidR="00DE03F9" w:rsidRPr="0008503B" w:rsidRDefault="00DE03F9" w:rsidP="00DE03F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08503B">
              <w:rPr>
                <w:rFonts w:ascii="Times New Roman" w:hAnsi="Times New Roman"/>
              </w:rPr>
              <w:t xml:space="preserve"> год </w:t>
            </w:r>
            <w:r w:rsidR="00B00D78">
              <w:rPr>
                <w:rFonts w:ascii="Times New Roman" w:hAnsi="Times New Roman"/>
              </w:rPr>
              <w:t>–</w:t>
            </w:r>
            <w:r w:rsidRPr="0008503B">
              <w:rPr>
                <w:rFonts w:ascii="Times New Roman" w:hAnsi="Times New Roman"/>
              </w:rPr>
              <w:t xml:space="preserve"> </w:t>
            </w:r>
            <w:r w:rsidR="007B7E10">
              <w:rPr>
                <w:rFonts w:ascii="Times New Roman" w:hAnsi="Times New Roman"/>
              </w:rPr>
              <w:t>21,5</w:t>
            </w:r>
            <w:r w:rsidRPr="0008503B">
              <w:rPr>
                <w:rFonts w:ascii="Times New Roman" w:hAnsi="Times New Roman"/>
              </w:rPr>
              <w:t> тыс. рублей;</w:t>
            </w:r>
          </w:p>
          <w:p w:rsidR="00DE03F9" w:rsidRPr="0008503B" w:rsidRDefault="00DE03F9" w:rsidP="00DE03F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08503B">
              <w:rPr>
                <w:rFonts w:ascii="Times New Roman" w:hAnsi="Times New Roman"/>
              </w:rPr>
              <w:t xml:space="preserve"> год </w:t>
            </w:r>
            <w:r w:rsidR="00B00D78">
              <w:rPr>
                <w:rFonts w:ascii="Times New Roman" w:hAnsi="Times New Roman"/>
              </w:rPr>
              <w:t>–</w:t>
            </w:r>
            <w:r w:rsidRPr="0008503B">
              <w:rPr>
                <w:rFonts w:ascii="Times New Roman" w:hAnsi="Times New Roman"/>
              </w:rPr>
              <w:t xml:space="preserve"> </w:t>
            </w:r>
            <w:r w:rsidR="007B7E10">
              <w:rPr>
                <w:rFonts w:ascii="Times New Roman" w:hAnsi="Times New Roman"/>
              </w:rPr>
              <w:t>21,5</w:t>
            </w:r>
            <w:r w:rsidRPr="0008503B">
              <w:rPr>
                <w:rFonts w:ascii="Times New Roman" w:hAnsi="Times New Roman"/>
              </w:rPr>
              <w:t> тыс. рублей;</w:t>
            </w:r>
          </w:p>
          <w:p w:rsidR="00DE03F9" w:rsidRDefault="00B00D78" w:rsidP="00DE03F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0,0</w:t>
            </w:r>
            <w:r w:rsidR="00DE03F9">
              <w:rPr>
                <w:rFonts w:ascii="Times New Roman" w:hAnsi="Times New Roman"/>
              </w:rPr>
              <w:t xml:space="preserve"> </w:t>
            </w:r>
            <w:r w:rsidR="00DE03F9" w:rsidRPr="0008503B">
              <w:rPr>
                <w:rFonts w:ascii="Times New Roman" w:hAnsi="Times New Roman"/>
              </w:rPr>
              <w:t>тыс. рублей;</w:t>
            </w:r>
          </w:p>
          <w:p w:rsidR="00DE03F9" w:rsidRDefault="00DE03F9" w:rsidP="00DE03F9">
            <w:r>
              <w:t>2025 год -</w:t>
            </w:r>
            <w:r w:rsidR="00B00D78">
              <w:t>0,0</w:t>
            </w:r>
            <w:r>
              <w:t xml:space="preserve"> тыс</w:t>
            </w:r>
            <w:proofErr w:type="gramStart"/>
            <w:r>
              <w:t>.р</w:t>
            </w:r>
            <w:proofErr w:type="gramEnd"/>
            <w:r>
              <w:t>ублей</w:t>
            </w:r>
            <w:r w:rsidR="0044587D">
              <w:t>;</w:t>
            </w:r>
          </w:p>
          <w:p w:rsidR="00DE03F9" w:rsidRDefault="00DE03F9" w:rsidP="00DE03F9">
            <w:r>
              <w:t xml:space="preserve">2026-2030 годы – </w:t>
            </w:r>
            <w:r w:rsidR="00B00D78">
              <w:t>0</w:t>
            </w:r>
            <w:r>
              <w:t>,0 тыс</w:t>
            </w:r>
            <w:proofErr w:type="gramStart"/>
            <w:r>
              <w:t>.р</w:t>
            </w:r>
            <w:proofErr w:type="gramEnd"/>
            <w:r>
              <w:t>ублей</w:t>
            </w:r>
            <w:r w:rsidR="0044587D">
              <w:t>;</w:t>
            </w:r>
          </w:p>
          <w:p w:rsidR="00DE03F9" w:rsidRPr="00E34B13" w:rsidRDefault="00DE03F9" w:rsidP="00DE03F9">
            <w:r>
              <w:t xml:space="preserve">2031-3035 года – </w:t>
            </w:r>
            <w:r w:rsidR="00B00D78">
              <w:t>0</w:t>
            </w:r>
            <w:r>
              <w:t>,0 тыс</w:t>
            </w:r>
            <w:proofErr w:type="gramStart"/>
            <w:r>
              <w:t>.р</w:t>
            </w:r>
            <w:proofErr w:type="gramEnd"/>
            <w:r>
              <w:t>ублей</w:t>
            </w:r>
            <w:r w:rsidR="0044587D">
              <w:t>;</w:t>
            </w:r>
          </w:p>
          <w:p w:rsidR="00DE03F9" w:rsidRPr="00C25555" w:rsidRDefault="00DE03F9" w:rsidP="00DE03F9">
            <w:pPr>
              <w:pStyle w:val="a8"/>
              <w:rPr>
                <w:rFonts w:ascii="Times New Roman" w:hAnsi="Times New Roman"/>
              </w:rPr>
            </w:pPr>
            <w:r w:rsidRPr="0008503B">
              <w:rPr>
                <w:rFonts w:ascii="Times New Roman" w:hAnsi="Times New Roman"/>
              </w:rPr>
              <w:t>средс</w:t>
            </w:r>
            <w:r>
              <w:rPr>
                <w:rFonts w:ascii="Times New Roman" w:hAnsi="Times New Roman"/>
              </w:rPr>
              <w:t xml:space="preserve">тва местных бюджетов – </w:t>
            </w:r>
            <w:r w:rsidR="007B7E10">
              <w:rPr>
                <w:rFonts w:ascii="Times New Roman" w:hAnsi="Times New Roman"/>
              </w:rPr>
              <w:t>37 493,5</w:t>
            </w:r>
            <w:r w:rsidRPr="00C25555">
              <w:rPr>
                <w:rFonts w:ascii="Times New Roman" w:hAnsi="Times New Roman"/>
              </w:rPr>
              <w:t xml:space="preserve">  тыс. рублей, в том числе по годам:</w:t>
            </w:r>
          </w:p>
          <w:p w:rsidR="00DE03F9" w:rsidRPr="0008503B" w:rsidRDefault="00DE03F9" w:rsidP="00DE03F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</w:t>
            </w:r>
            <w:r w:rsidRPr="00ED2FC0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="00B00D78">
              <w:rPr>
                <w:rFonts w:ascii="Times New Roman" w:hAnsi="Times New Roman"/>
              </w:rPr>
              <w:t>4670,1</w:t>
            </w:r>
            <w:r>
              <w:rPr>
                <w:rFonts w:ascii="Times New Roman" w:hAnsi="Times New Roman"/>
              </w:rPr>
              <w:t xml:space="preserve"> тыс. </w:t>
            </w:r>
            <w:r w:rsidRPr="0008503B">
              <w:rPr>
                <w:rFonts w:ascii="Times New Roman" w:hAnsi="Times New Roman"/>
              </w:rPr>
              <w:t> рублей;</w:t>
            </w:r>
          </w:p>
          <w:p w:rsidR="00DE03F9" w:rsidRPr="0008503B" w:rsidRDefault="00DE03F9" w:rsidP="00DE03F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</w:t>
            </w:r>
            <w:r w:rsidR="007B7E10">
              <w:rPr>
                <w:rFonts w:ascii="Times New Roman" w:hAnsi="Times New Roman"/>
              </w:rPr>
              <w:t>4349,7</w:t>
            </w:r>
            <w:r>
              <w:rPr>
                <w:rFonts w:ascii="Times New Roman" w:hAnsi="Times New Roman"/>
              </w:rPr>
              <w:t xml:space="preserve"> тыс. </w:t>
            </w:r>
            <w:r w:rsidRPr="0008503B">
              <w:rPr>
                <w:rFonts w:ascii="Times New Roman" w:hAnsi="Times New Roman"/>
              </w:rPr>
              <w:t> рублей;</w:t>
            </w:r>
          </w:p>
          <w:p w:rsidR="00DE03F9" w:rsidRPr="0008503B" w:rsidRDefault="00DE03F9" w:rsidP="00DE03F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год –  </w:t>
            </w:r>
            <w:r w:rsidR="007B7E10">
              <w:rPr>
                <w:rFonts w:ascii="Times New Roman" w:hAnsi="Times New Roman"/>
              </w:rPr>
              <w:t>4 847,6</w:t>
            </w:r>
            <w:r>
              <w:rPr>
                <w:rFonts w:ascii="Times New Roman" w:hAnsi="Times New Roman"/>
              </w:rPr>
              <w:t xml:space="preserve"> тыс.</w:t>
            </w:r>
            <w:r w:rsidRPr="0008503B">
              <w:rPr>
                <w:rFonts w:ascii="Times New Roman" w:hAnsi="Times New Roman"/>
              </w:rPr>
              <w:t>  рублей;</w:t>
            </w:r>
          </w:p>
          <w:p w:rsidR="00DE03F9" w:rsidRPr="0008503B" w:rsidRDefault="00DE03F9" w:rsidP="00DE03F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 год –  </w:t>
            </w:r>
            <w:r w:rsidR="007B7E10">
              <w:rPr>
                <w:rFonts w:ascii="Times New Roman" w:hAnsi="Times New Roman"/>
              </w:rPr>
              <w:t>3400,0</w:t>
            </w:r>
            <w:r>
              <w:rPr>
                <w:rFonts w:ascii="Times New Roman" w:hAnsi="Times New Roman"/>
              </w:rPr>
              <w:t xml:space="preserve"> тыс.</w:t>
            </w:r>
            <w:r w:rsidRPr="0008503B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 xml:space="preserve"> </w:t>
            </w:r>
            <w:r w:rsidRPr="0008503B">
              <w:rPr>
                <w:rFonts w:ascii="Times New Roman" w:hAnsi="Times New Roman"/>
              </w:rPr>
              <w:t>рублей;</w:t>
            </w:r>
          </w:p>
          <w:p w:rsidR="00DE03F9" w:rsidRPr="0008503B" w:rsidRDefault="00DE03F9" w:rsidP="00DE03F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2023 год –  </w:t>
            </w:r>
            <w:r w:rsidR="007B7E10">
              <w:rPr>
                <w:rFonts w:ascii="Times New Roman" w:hAnsi="Times New Roman"/>
              </w:rPr>
              <w:t>2814,1</w:t>
            </w:r>
            <w:r>
              <w:rPr>
                <w:rFonts w:ascii="Times New Roman" w:hAnsi="Times New Roman"/>
              </w:rPr>
              <w:t xml:space="preserve"> тыс.</w:t>
            </w:r>
            <w:r w:rsidRPr="0008503B">
              <w:rPr>
                <w:rFonts w:ascii="Times New Roman" w:hAnsi="Times New Roman"/>
              </w:rPr>
              <w:t>  рублей;</w:t>
            </w:r>
          </w:p>
          <w:p w:rsidR="00DE03F9" w:rsidRDefault="00DE03F9" w:rsidP="00DE03F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год –  </w:t>
            </w:r>
            <w:r w:rsidR="00B00D78">
              <w:rPr>
                <w:rFonts w:ascii="Times New Roman" w:hAnsi="Times New Roman"/>
              </w:rPr>
              <w:t>1451,0</w:t>
            </w:r>
            <w:r>
              <w:rPr>
                <w:rFonts w:ascii="Times New Roman" w:hAnsi="Times New Roman"/>
              </w:rPr>
              <w:t xml:space="preserve"> тыс.</w:t>
            </w:r>
            <w:r w:rsidRPr="0008503B">
              <w:rPr>
                <w:rFonts w:ascii="Times New Roman" w:hAnsi="Times New Roman"/>
              </w:rPr>
              <w:t>  рублей;</w:t>
            </w:r>
          </w:p>
          <w:p w:rsidR="00DE03F9" w:rsidRDefault="00DE03F9" w:rsidP="00DE03F9">
            <w:r>
              <w:t xml:space="preserve">2025 год – </w:t>
            </w:r>
            <w:r w:rsidR="00B00D78">
              <w:t>1451,0</w:t>
            </w:r>
            <w:r>
              <w:t xml:space="preserve"> тыс.</w:t>
            </w:r>
            <w:r w:rsidRPr="0008503B">
              <w:t> </w:t>
            </w:r>
            <w:r>
              <w:t>рублей;</w:t>
            </w:r>
          </w:p>
          <w:p w:rsidR="00DE03F9" w:rsidRDefault="00DE03F9" w:rsidP="00DE03F9">
            <w:r>
              <w:t xml:space="preserve">2026-2030 годы </w:t>
            </w:r>
            <w:r w:rsidR="00B00D78">
              <w:t>–</w:t>
            </w:r>
            <w:r>
              <w:t xml:space="preserve"> </w:t>
            </w:r>
            <w:r w:rsidR="00B00D78">
              <w:t>7255,0</w:t>
            </w:r>
            <w:r>
              <w:t xml:space="preserve"> тыс. рублей</w:t>
            </w:r>
          </w:p>
          <w:p w:rsidR="00DE03F9" w:rsidRPr="0008503B" w:rsidRDefault="00DE03F9" w:rsidP="00DE03F9">
            <w:r>
              <w:t xml:space="preserve">2031-2036 годы – </w:t>
            </w:r>
            <w:r w:rsidR="00B00D78">
              <w:t>7255,0</w:t>
            </w:r>
            <w:r>
              <w:t xml:space="preserve"> тыс. рублей</w:t>
            </w:r>
          </w:p>
          <w:p w:rsidR="00DE03F9" w:rsidRPr="0008503B" w:rsidRDefault="00DE03F9" w:rsidP="00DE03F9">
            <w:pPr>
              <w:pStyle w:val="a8"/>
              <w:rPr>
                <w:rFonts w:ascii="Times New Roman" w:hAnsi="Times New Roman"/>
              </w:rPr>
            </w:pPr>
            <w:r w:rsidRPr="0008503B">
              <w:rPr>
                <w:rFonts w:ascii="Times New Roman" w:hAnsi="Times New Roman"/>
              </w:rPr>
              <w:t>средства вн</w:t>
            </w:r>
            <w:r w:rsidR="00B00D78">
              <w:rPr>
                <w:rFonts w:ascii="Times New Roman" w:hAnsi="Times New Roman"/>
              </w:rPr>
              <w:t xml:space="preserve">ебюджетных источников – </w:t>
            </w:r>
            <w:r w:rsidR="007B7E10">
              <w:rPr>
                <w:rFonts w:ascii="Times New Roman" w:hAnsi="Times New Roman"/>
              </w:rPr>
              <w:t>179,4</w:t>
            </w:r>
            <w:r>
              <w:rPr>
                <w:rFonts w:ascii="Times New Roman" w:hAnsi="Times New Roman"/>
              </w:rPr>
              <w:t> тыс. рублей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08503B">
              <w:rPr>
                <w:rFonts w:ascii="Times New Roman" w:hAnsi="Times New Roman"/>
              </w:rPr>
              <w:t>,</w:t>
            </w:r>
            <w:proofErr w:type="gramEnd"/>
            <w:r w:rsidRPr="0008503B">
              <w:rPr>
                <w:rFonts w:ascii="Times New Roman" w:hAnsi="Times New Roman"/>
              </w:rPr>
              <w:t xml:space="preserve"> в том числе:</w:t>
            </w:r>
          </w:p>
          <w:p w:rsidR="00DE03F9" w:rsidRPr="0008503B" w:rsidRDefault="00B00D78" w:rsidP="00DE03F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</w:t>
            </w:r>
            <w:r w:rsidR="00DE03F9">
              <w:rPr>
                <w:rFonts w:ascii="Times New Roman" w:hAnsi="Times New Roman"/>
              </w:rPr>
              <w:t>,0</w:t>
            </w:r>
            <w:r w:rsidR="00DE03F9" w:rsidRPr="0008503B">
              <w:rPr>
                <w:rFonts w:ascii="Times New Roman" w:hAnsi="Times New Roman"/>
              </w:rPr>
              <w:t> тыс. рублей;</w:t>
            </w:r>
          </w:p>
          <w:p w:rsidR="00DE03F9" w:rsidRPr="0008503B" w:rsidRDefault="00DE03F9" w:rsidP="00DE03F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08503B">
              <w:rPr>
                <w:rFonts w:ascii="Times New Roman" w:hAnsi="Times New Roman"/>
              </w:rPr>
              <w:t xml:space="preserve"> год </w:t>
            </w:r>
            <w:r w:rsidR="007B7E10">
              <w:rPr>
                <w:rFonts w:ascii="Times New Roman" w:hAnsi="Times New Roman"/>
              </w:rPr>
              <w:t>–</w:t>
            </w:r>
            <w:r w:rsidRPr="0008503B">
              <w:rPr>
                <w:rFonts w:ascii="Times New Roman" w:hAnsi="Times New Roman"/>
              </w:rPr>
              <w:t xml:space="preserve"> </w:t>
            </w:r>
            <w:r w:rsidR="007B7E10">
              <w:rPr>
                <w:rFonts w:ascii="Times New Roman" w:hAnsi="Times New Roman"/>
              </w:rPr>
              <w:t>179,4</w:t>
            </w:r>
            <w:r w:rsidRPr="0008503B">
              <w:rPr>
                <w:rFonts w:ascii="Times New Roman" w:hAnsi="Times New Roman"/>
              </w:rPr>
              <w:t> тыс. рублей;</w:t>
            </w:r>
          </w:p>
          <w:p w:rsidR="00DE03F9" w:rsidRPr="0008503B" w:rsidRDefault="00DE03F9" w:rsidP="00DE03F9">
            <w:pPr>
              <w:pStyle w:val="a8"/>
              <w:rPr>
                <w:rFonts w:ascii="Times New Roman" w:hAnsi="Times New Roman"/>
              </w:rPr>
            </w:pPr>
            <w:r w:rsidRPr="0008503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08503B">
              <w:rPr>
                <w:rFonts w:ascii="Times New Roman" w:hAnsi="Times New Roman"/>
              </w:rPr>
              <w:t xml:space="preserve"> год - 0,00 тыс. рублей;</w:t>
            </w:r>
          </w:p>
          <w:p w:rsidR="00DE03F9" w:rsidRPr="0008503B" w:rsidRDefault="00DE03F9" w:rsidP="00DE03F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08503B">
              <w:rPr>
                <w:rFonts w:ascii="Times New Roman" w:hAnsi="Times New Roman"/>
              </w:rPr>
              <w:t xml:space="preserve"> год - 0,00 тыс. рублей;</w:t>
            </w:r>
          </w:p>
          <w:p w:rsidR="00DE03F9" w:rsidRPr="0008503B" w:rsidRDefault="00DE03F9" w:rsidP="00DE03F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08503B">
              <w:rPr>
                <w:rFonts w:ascii="Times New Roman" w:hAnsi="Times New Roman"/>
              </w:rPr>
              <w:t xml:space="preserve"> год - 0,00 тыс. рублей;</w:t>
            </w:r>
          </w:p>
          <w:p w:rsidR="00DE03F9" w:rsidRDefault="00DE03F9" w:rsidP="00DE03F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-0,0</w:t>
            </w:r>
            <w:r w:rsidRPr="0008503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08503B">
              <w:rPr>
                <w:rFonts w:ascii="Times New Roman" w:hAnsi="Times New Roman"/>
              </w:rPr>
              <w:t>тыс. рублей;</w:t>
            </w:r>
          </w:p>
          <w:p w:rsidR="00DE03F9" w:rsidRDefault="00DE03F9" w:rsidP="00DE03F9">
            <w:r>
              <w:t>2025 год -0,00 тыс</w:t>
            </w:r>
            <w:proofErr w:type="gramStart"/>
            <w:r>
              <w:t>.р</w:t>
            </w:r>
            <w:proofErr w:type="gramEnd"/>
            <w:r>
              <w:t>ублей;</w:t>
            </w:r>
          </w:p>
          <w:p w:rsidR="00DE03F9" w:rsidRDefault="00DE03F9" w:rsidP="00DE03F9">
            <w:r>
              <w:t>2026-2030 годы – 0,00 тыс</w:t>
            </w:r>
            <w:proofErr w:type="gramStart"/>
            <w:r>
              <w:t>.р</w:t>
            </w:r>
            <w:proofErr w:type="gramEnd"/>
            <w:r>
              <w:t>ублей;</w:t>
            </w:r>
          </w:p>
          <w:p w:rsidR="00DE03F9" w:rsidRPr="00E34B13" w:rsidRDefault="00DE03F9" w:rsidP="00DE03F9">
            <w:r>
              <w:t>2031-3035 года – 0,00 тыс</w:t>
            </w:r>
            <w:proofErr w:type="gramStart"/>
            <w:r>
              <w:t>.р</w:t>
            </w:r>
            <w:proofErr w:type="gramEnd"/>
            <w:r>
              <w:t>ублей.</w:t>
            </w:r>
          </w:p>
          <w:p w:rsidR="00DD49E8" w:rsidRPr="00FE00C3" w:rsidRDefault="00DE03F9" w:rsidP="006B1E8D">
            <w:pPr>
              <w:jc w:val="both"/>
            </w:pPr>
            <w:r w:rsidRPr="00753B8B">
              <w:rPr>
                <w:sz w:val="24"/>
              </w:rPr>
              <w:t xml:space="preserve">Объемы и источники финансирования муниципальной программы уточняются при формировании бюджета </w:t>
            </w:r>
            <w:r>
              <w:rPr>
                <w:sz w:val="24"/>
              </w:rPr>
              <w:t>Порецкого</w:t>
            </w:r>
            <w:r w:rsidRPr="00753B8B">
              <w:rPr>
                <w:sz w:val="24"/>
              </w:rPr>
              <w:t xml:space="preserve"> сельского поселения </w:t>
            </w:r>
            <w:r>
              <w:rPr>
                <w:sz w:val="24"/>
              </w:rPr>
              <w:t>Порецкого</w:t>
            </w:r>
            <w:r w:rsidRPr="00753B8B">
              <w:rPr>
                <w:sz w:val="24"/>
              </w:rPr>
              <w:t xml:space="preserve"> района Чувашской Республики на очередной финансовый год и плановый период</w:t>
            </w:r>
            <w:proofErr w:type="gramStart"/>
            <w:r w:rsidR="006B1E8D">
              <w:rPr>
                <w:sz w:val="24"/>
              </w:rPr>
              <w:t>.</w:t>
            </w:r>
            <w:r w:rsidR="006B1E8D">
              <w:t>»</w:t>
            </w:r>
            <w:proofErr w:type="gramEnd"/>
          </w:p>
        </w:tc>
      </w:tr>
      <w:tr w:rsidR="006B1E8D" w:rsidRPr="004C7316" w:rsidTr="00D236CA">
        <w:trPr>
          <w:trHeight w:val="460"/>
        </w:trPr>
        <w:tc>
          <w:tcPr>
            <w:tcW w:w="1706" w:type="pct"/>
          </w:tcPr>
          <w:p w:rsidR="006B1E8D" w:rsidRPr="00FE00C3" w:rsidRDefault="006B1E8D" w:rsidP="00795B6D">
            <w:pPr>
              <w:jc w:val="both"/>
            </w:pPr>
          </w:p>
        </w:tc>
        <w:tc>
          <w:tcPr>
            <w:tcW w:w="194" w:type="pct"/>
          </w:tcPr>
          <w:p w:rsidR="006B1E8D" w:rsidRPr="00FE00C3" w:rsidRDefault="006B1E8D" w:rsidP="00795B6D">
            <w:pPr>
              <w:jc w:val="both"/>
            </w:pPr>
          </w:p>
        </w:tc>
        <w:tc>
          <w:tcPr>
            <w:tcW w:w="3100" w:type="pct"/>
          </w:tcPr>
          <w:p w:rsidR="006B1E8D" w:rsidRPr="00FE00C3" w:rsidRDefault="006B1E8D" w:rsidP="00795B6D">
            <w:pPr>
              <w:jc w:val="both"/>
            </w:pPr>
          </w:p>
        </w:tc>
      </w:tr>
    </w:tbl>
    <w:p w:rsidR="00C22AF5" w:rsidRPr="008A7611" w:rsidRDefault="00C22AF5" w:rsidP="009658B9">
      <w:pPr>
        <w:pStyle w:val="af2"/>
        <w:widowControl w:val="0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</w:p>
    <w:p w:rsidR="00D236CA" w:rsidRDefault="008A7611" w:rsidP="004A5ECA">
      <w:pPr>
        <w:pStyle w:val="11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236CA">
        <w:rPr>
          <w:sz w:val="24"/>
          <w:szCs w:val="24"/>
        </w:rPr>
        <w:t>Раздел 3 программы изложить в следующей редакции:</w:t>
      </w:r>
    </w:p>
    <w:p w:rsidR="00C22AF5" w:rsidRDefault="00C22AF5" w:rsidP="00C22AF5">
      <w:pPr>
        <w:pStyle w:val="11"/>
        <w:ind w:left="1069"/>
        <w:jc w:val="both"/>
        <w:rPr>
          <w:sz w:val="24"/>
          <w:szCs w:val="24"/>
        </w:rPr>
      </w:pPr>
    </w:p>
    <w:p w:rsidR="00D236CA" w:rsidRPr="00D236CA" w:rsidRDefault="00D236CA" w:rsidP="004A5ECA">
      <w:pPr>
        <w:widowControl w:val="0"/>
        <w:autoSpaceDE w:val="0"/>
        <w:autoSpaceDN w:val="0"/>
        <w:adjustRightInd w:val="0"/>
        <w:ind w:left="709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4242F9">
        <w:rPr>
          <w:b/>
          <w:sz w:val="24"/>
          <w:szCs w:val="24"/>
        </w:rPr>
        <w:t>Раздел 3.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D236CA" w:rsidRPr="00D236CA" w:rsidRDefault="00D236CA" w:rsidP="00AE46F6">
      <w:pPr>
        <w:jc w:val="both"/>
        <w:rPr>
          <w:sz w:val="24"/>
          <w:szCs w:val="24"/>
        </w:rPr>
      </w:pPr>
      <w:r w:rsidRPr="00D236CA">
        <w:rPr>
          <w:sz w:val="24"/>
          <w:szCs w:val="24"/>
        </w:rPr>
        <w:tab/>
        <w:t xml:space="preserve">Общий объем финансирования за весь период реализации Программы составляет </w:t>
      </w:r>
      <w:r w:rsidR="007B7E10">
        <w:rPr>
          <w:sz w:val="24"/>
          <w:szCs w:val="24"/>
        </w:rPr>
        <w:t>75 180,0</w:t>
      </w:r>
      <w:r w:rsidR="00AE46F6">
        <w:rPr>
          <w:sz w:val="24"/>
          <w:szCs w:val="24"/>
        </w:rPr>
        <w:t xml:space="preserve"> </w:t>
      </w:r>
      <w:r w:rsidRPr="00D236CA">
        <w:rPr>
          <w:sz w:val="24"/>
          <w:szCs w:val="24"/>
        </w:rPr>
        <w:t xml:space="preserve">тыс. рублей, в том числе за счет средств федерального бюджета – </w:t>
      </w:r>
      <w:r w:rsidR="007B7E10">
        <w:rPr>
          <w:sz w:val="24"/>
          <w:szCs w:val="24"/>
        </w:rPr>
        <w:t>20500,4</w:t>
      </w:r>
      <w:r w:rsidRPr="00D236CA">
        <w:rPr>
          <w:sz w:val="24"/>
          <w:szCs w:val="24"/>
        </w:rPr>
        <w:t xml:space="preserve"> тыс. рублей, республиканского бюджета Чувашской Республики </w:t>
      </w:r>
      <w:r w:rsidR="004A5ECA">
        <w:rPr>
          <w:sz w:val="24"/>
          <w:szCs w:val="24"/>
        </w:rPr>
        <w:t>–</w:t>
      </w:r>
      <w:r w:rsidRPr="00D236CA">
        <w:rPr>
          <w:sz w:val="24"/>
          <w:szCs w:val="24"/>
        </w:rPr>
        <w:t xml:space="preserve"> </w:t>
      </w:r>
      <w:r w:rsidR="007B7E10">
        <w:rPr>
          <w:sz w:val="24"/>
          <w:szCs w:val="24"/>
        </w:rPr>
        <w:t>17006,7</w:t>
      </w:r>
      <w:r w:rsidRPr="00D236CA">
        <w:rPr>
          <w:sz w:val="24"/>
          <w:szCs w:val="24"/>
        </w:rPr>
        <w:t xml:space="preserve">  тыс. рублей, местного бюджета – </w:t>
      </w:r>
      <w:r w:rsidR="007B7E10">
        <w:rPr>
          <w:sz w:val="24"/>
          <w:szCs w:val="24"/>
        </w:rPr>
        <w:t>37 493,5</w:t>
      </w:r>
      <w:r w:rsidRPr="00D236CA">
        <w:rPr>
          <w:sz w:val="24"/>
          <w:szCs w:val="24"/>
        </w:rPr>
        <w:t>тыс. рубл</w:t>
      </w:r>
      <w:r w:rsidR="00AE46F6">
        <w:rPr>
          <w:sz w:val="24"/>
          <w:szCs w:val="24"/>
        </w:rPr>
        <w:t xml:space="preserve">ей, внебюджетных источников </w:t>
      </w:r>
      <w:r w:rsidR="007B7E10">
        <w:rPr>
          <w:sz w:val="24"/>
          <w:szCs w:val="24"/>
        </w:rPr>
        <w:t>–</w:t>
      </w:r>
      <w:r w:rsidR="00AE46F6">
        <w:rPr>
          <w:sz w:val="24"/>
          <w:szCs w:val="24"/>
        </w:rPr>
        <w:t xml:space="preserve"> </w:t>
      </w:r>
      <w:r w:rsidR="007B7E10">
        <w:rPr>
          <w:sz w:val="24"/>
          <w:szCs w:val="24"/>
        </w:rPr>
        <w:t>179,4</w:t>
      </w:r>
      <w:r w:rsidRPr="00D236CA">
        <w:rPr>
          <w:sz w:val="24"/>
          <w:szCs w:val="24"/>
        </w:rPr>
        <w:t> тыс. рублей.</w:t>
      </w:r>
    </w:p>
    <w:p w:rsidR="00D236CA" w:rsidRPr="00D236CA" w:rsidRDefault="004A5ECA" w:rsidP="00AE46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236CA" w:rsidRPr="00D236CA">
        <w:rPr>
          <w:sz w:val="24"/>
          <w:szCs w:val="24"/>
        </w:rPr>
        <w:t>В ходе реализации Программы отдельные мероприятия, объемы и источники финансирования подлежат ежегодной корректировке на основе реал</w:t>
      </w:r>
      <w:r>
        <w:rPr>
          <w:sz w:val="24"/>
          <w:szCs w:val="24"/>
        </w:rPr>
        <w:t xml:space="preserve">ьных возможностей федерального, </w:t>
      </w:r>
      <w:r w:rsidR="00D236CA" w:rsidRPr="00D236CA">
        <w:rPr>
          <w:sz w:val="24"/>
          <w:szCs w:val="24"/>
        </w:rPr>
        <w:t>республиканского и местного бюджетов.</w:t>
      </w:r>
    </w:p>
    <w:p w:rsidR="00D236CA" w:rsidRPr="00D236CA" w:rsidRDefault="00D236CA" w:rsidP="00AE46F6">
      <w:pPr>
        <w:pStyle w:val="11"/>
        <w:ind w:left="0"/>
        <w:jc w:val="both"/>
        <w:rPr>
          <w:sz w:val="24"/>
          <w:szCs w:val="24"/>
        </w:rPr>
      </w:pPr>
      <w:r w:rsidRPr="00D236CA">
        <w:rPr>
          <w:sz w:val="24"/>
          <w:szCs w:val="24"/>
        </w:rPr>
        <w:lastRenderedPageBreak/>
        <w:t>Ресурсное обеспечение муниципальной программы приведено в Приложении 2 к Муниципальной программе</w:t>
      </w:r>
      <w:proofErr w:type="gramStart"/>
      <w:r w:rsidRPr="00D236CA">
        <w:rPr>
          <w:sz w:val="24"/>
          <w:szCs w:val="24"/>
        </w:rPr>
        <w:t>.</w:t>
      </w:r>
      <w:r>
        <w:rPr>
          <w:sz w:val="24"/>
          <w:szCs w:val="24"/>
        </w:rPr>
        <w:t>»</w:t>
      </w:r>
      <w:proofErr w:type="gramEnd"/>
    </w:p>
    <w:p w:rsidR="009B4866" w:rsidRPr="00855ECE" w:rsidRDefault="00DD49E8" w:rsidP="00FC6AD9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  <w:r w:rsidR="009B4866">
        <w:rPr>
          <w:sz w:val="24"/>
          <w:szCs w:val="24"/>
        </w:rPr>
        <w:t xml:space="preserve"> к программе изложить в редакции согласно приложению № 1 к настоящему постановлению.</w:t>
      </w:r>
    </w:p>
    <w:p w:rsidR="00855ECE" w:rsidRPr="00A32CBD" w:rsidRDefault="00855ECE" w:rsidP="00855ECE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Паспорте </w:t>
      </w:r>
      <w:r w:rsidRPr="00855ECE">
        <w:rPr>
          <w:sz w:val="24"/>
          <w:szCs w:val="24"/>
        </w:rPr>
        <w:t>под</w:t>
      </w:r>
      <w:r>
        <w:rPr>
          <w:sz w:val="24"/>
          <w:szCs w:val="24"/>
        </w:rPr>
        <w:t>программы</w:t>
      </w:r>
      <w:r w:rsidR="004242F9" w:rsidRPr="004242F9">
        <w:t xml:space="preserve"> </w:t>
      </w:r>
      <w:r w:rsidR="004242F9">
        <w:rPr>
          <w:sz w:val="24"/>
          <w:szCs w:val="24"/>
        </w:rPr>
        <w:t>«</w:t>
      </w:r>
      <w:r w:rsidR="004242F9" w:rsidRPr="004242F9">
        <w:rPr>
          <w:sz w:val="24"/>
          <w:szCs w:val="24"/>
        </w:rPr>
        <w:t>Благоустройство дворовых и общественных территорий</w:t>
      </w:r>
      <w:r w:rsidR="004242F9">
        <w:rPr>
          <w:sz w:val="24"/>
          <w:szCs w:val="24"/>
        </w:rPr>
        <w:t>»</w:t>
      </w:r>
      <w:r>
        <w:rPr>
          <w:sz w:val="24"/>
          <w:szCs w:val="24"/>
        </w:rPr>
        <w:t xml:space="preserve"> позицию «Объёмы финансирования </w:t>
      </w:r>
      <w:r w:rsidR="002F2CF1">
        <w:rPr>
          <w:sz w:val="24"/>
          <w:szCs w:val="24"/>
        </w:rPr>
        <w:t>под</w:t>
      </w:r>
      <w:r>
        <w:rPr>
          <w:sz w:val="24"/>
          <w:szCs w:val="24"/>
        </w:rPr>
        <w:t>программы с разбивкой по годам  её реализации» изложить в следующей редакции:</w:t>
      </w:r>
    </w:p>
    <w:tbl>
      <w:tblPr>
        <w:tblW w:w="4875" w:type="pct"/>
        <w:tblLook w:val="00A0"/>
      </w:tblPr>
      <w:tblGrid>
        <w:gridCol w:w="3189"/>
        <w:gridCol w:w="852"/>
        <w:gridCol w:w="6230"/>
      </w:tblGrid>
      <w:tr w:rsidR="00855ECE" w:rsidRPr="004C7316" w:rsidTr="004242F9">
        <w:trPr>
          <w:trHeight w:val="1276"/>
        </w:trPr>
        <w:tc>
          <w:tcPr>
            <w:tcW w:w="1552" w:type="pct"/>
          </w:tcPr>
          <w:p w:rsidR="00855ECE" w:rsidRPr="004242F9" w:rsidRDefault="004242F9" w:rsidP="008A1D9E">
            <w:pPr>
              <w:jc w:val="both"/>
              <w:rPr>
                <w:sz w:val="24"/>
                <w:szCs w:val="24"/>
              </w:rPr>
            </w:pPr>
            <w:r w:rsidRPr="004242F9">
              <w:rPr>
                <w:sz w:val="24"/>
                <w:szCs w:val="24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415" w:type="pct"/>
          </w:tcPr>
          <w:p w:rsidR="00855ECE" w:rsidRPr="00FE00C3" w:rsidRDefault="00855ECE" w:rsidP="008A1D9E">
            <w:pPr>
              <w:jc w:val="both"/>
            </w:pPr>
          </w:p>
        </w:tc>
        <w:tc>
          <w:tcPr>
            <w:tcW w:w="3032" w:type="pct"/>
          </w:tcPr>
          <w:p w:rsidR="00855ECE" w:rsidRPr="004242F9" w:rsidRDefault="00855ECE" w:rsidP="00F9607D">
            <w:pPr>
              <w:ind w:left="70" w:right="287"/>
              <w:jc w:val="both"/>
              <w:rPr>
                <w:sz w:val="24"/>
                <w:szCs w:val="24"/>
              </w:rPr>
            </w:pPr>
            <w:r w:rsidRPr="004242F9">
              <w:rPr>
                <w:sz w:val="24"/>
                <w:szCs w:val="24"/>
              </w:rPr>
              <w:t xml:space="preserve">общий объем прогнозируемого финансирования </w:t>
            </w:r>
            <w:r w:rsidR="002F2CF1" w:rsidRPr="004242F9">
              <w:rPr>
                <w:sz w:val="24"/>
                <w:szCs w:val="24"/>
              </w:rPr>
              <w:t>под</w:t>
            </w:r>
            <w:r w:rsidRPr="004242F9">
              <w:rPr>
                <w:sz w:val="24"/>
                <w:szCs w:val="24"/>
              </w:rPr>
              <w:t xml:space="preserve">программы составляет </w:t>
            </w:r>
            <w:r w:rsidR="007B7E10">
              <w:rPr>
                <w:sz w:val="24"/>
                <w:szCs w:val="24"/>
              </w:rPr>
              <w:t>75 180,0</w:t>
            </w:r>
            <w:r w:rsidRPr="004242F9">
              <w:rPr>
                <w:sz w:val="24"/>
                <w:szCs w:val="24"/>
              </w:rPr>
              <w:t xml:space="preserve"> тыс. рублей, в том числе:</w:t>
            </w:r>
          </w:p>
          <w:p w:rsidR="00F9607D" w:rsidRPr="0008503B" w:rsidRDefault="00F9607D" w:rsidP="00F9607D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</w:t>
            </w:r>
            <w:r w:rsidRPr="00ED2FC0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8367,9 тыс. </w:t>
            </w:r>
            <w:r w:rsidRPr="0008503B">
              <w:rPr>
                <w:rFonts w:ascii="Times New Roman" w:hAnsi="Times New Roman"/>
              </w:rPr>
              <w:t> рублей;</w:t>
            </w:r>
          </w:p>
          <w:p w:rsidR="00F9607D" w:rsidRPr="0008503B" w:rsidRDefault="00F9607D" w:rsidP="00F9607D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</w:t>
            </w:r>
            <w:r w:rsidR="007B7E10">
              <w:rPr>
                <w:rFonts w:ascii="Times New Roman" w:hAnsi="Times New Roman"/>
              </w:rPr>
              <w:t>31414,1</w:t>
            </w:r>
            <w:r>
              <w:rPr>
                <w:rFonts w:ascii="Times New Roman" w:hAnsi="Times New Roman"/>
              </w:rPr>
              <w:t xml:space="preserve"> тыс. </w:t>
            </w:r>
            <w:r w:rsidRPr="0008503B">
              <w:rPr>
                <w:rFonts w:ascii="Times New Roman" w:hAnsi="Times New Roman"/>
              </w:rPr>
              <w:t> рублей;</w:t>
            </w:r>
          </w:p>
          <w:p w:rsidR="00F9607D" w:rsidRPr="0008503B" w:rsidRDefault="00F9607D" w:rsidP="00F9607D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год –  </w:t>
            </w:r>
            <w:r w:rsidR="007B7E10">
              <w:rPr>
                <w:rFonts w:ascii="Times New Roman" w:hAnsi="Times New Roman"/>
              </w:rPr>
              <w:t>5632,5</w:t>
            </w:r>
            <w:r>
              <w:rPr>
                <w:rFonts w:ascii="Times New Roman" w:hAnsi="Times New Roman"/>
              </w:rPr>
              <w:t xml:space="preserve"> тыс.</w:t>
            </w:r>
            <w:r w:rsidRPr="0008503B">
              <w:rPr>
                <w:rFonts w:ascii="Times New Roman" w:hAnsi="Times New Roman"/>
              </w:rPr>
              <w:t>  рублей;</w:t>
            </w:r>
          </w:p>
          <w:p w:rsidR="00F9607D" w:rsidRPr="0008503B" w:rsidRDefault="00F9607D" w:rsidP="00F9607D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 год –  </w:t>
            </w:r>
            <w:r w:rsidR="007B7E10">
              <w:rPr>
                <w:rFonts w:ascii="Times New Roman" w:hAnsi="Times New Roman"/>
              </w:rPr>
              <w:t>6469,7</w:t>
            </w:r>
            <w:r>
              <w:rPr>
                <w:rFonts w:ascii="Times New Roman" w:hAnsi="Times New Roman"/>
              </w:rPr>
              <w:t xml:space="preserve"> тыс.</w:t>
            </w:r>
            <w:r w:rsidRPr="0008503B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 xml:space="preserve"> </w:t>
            </w:r>
            <w:r w:rsidRPr="0008503B">
              <w:rPr>
                <w:rFonts w:ascii="Times New Roman" w:hAnsi="Times New Roman"/>
              </w:rPr>
              <w:t>рублей;</w:t>
            </w:r>
          </w:p>
          <w:p w:rsidR="00F9607D" w:rsidRPr="0008503B" w:rsidRDefault="00F9607D" w:rsidP="00F9607D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2023 год –  </w:t>
            </w:r>
            <w:r w:rsidR="007B7E10">
              <w:rPr>
                <w:rFonts w:ascii="Times New Roman" w:hAnsi="Times New Roman"/>
              </w:rPr>
              <w:t>5883,8</w:t>
            </w:r>
            <w:r>
              <w:rPr>
                <w:rFonts w:ascii="Times New Roman" w:hAnsi="Times New Roman"/>
              </w:rPr>
              <w:t xml:space="preserve"> тыс.</w:t>
            </w:r>
            <w:r w:rsidRPr="0008503B">
              <w:rPr>
                <w:rFonts w:ascii="Times New Roman" w:hAnsi="Times New Roman"/>
              </w:rPr>
              <w:t>  рублей;</w:t>
            </w:r>
          </w:p>
          <w:p w:rsidR="00F9607D" w:rsidRDefault="00F9607D" w:rsidP="00F9607D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 1451,0 тыс.</w:t>
            </w:r>
            <w:r w:rsidRPr="0008503B">
              <w:rPr>
                <w:rFonts w:ascii="Times New Roman" w:hAnsi="Times New Roman"/>
              </w:rPr>
              <w:t>  рублей;</w:t>
            </w:r>
          </w:p>
          <w:p w:rsidR="00F9607D" w:rsidRDefault="00F9607D" w:rsidP="00F9607D">
            <w:r>
              <w:t>2025 год – 1451,0 тыс.</w:t>
            </w:r>
            <w:r w:rsidRPr="0008503B">
              <w:t> </w:t>
            </w:r>
            <w:r>
              <w:t>рублей;</w:t>
            </w:r>
          </w:p>
          <w:p w:rsidR="00F9607D" w:rsidRDefault="00F9607D" w:rsidP="00F9607D">
            <w:r>
              <w:t>2026-2030 годы – 7255,0 тыс. рублей;</w:t>
            </w:r>
          </w:p>
          <w:p w:rsidR="00F9607D" w:rsidRPr="00E34B13" w:rsidRDefault="00F9607D" w:rsidP="00F9607D">
            <w:r>
              <w:t>2031-2036 годы – 7255,0 тыс. рублей;</w:t>
            </w:r>
          </w:p>
          <w:p w:rsidR="00F9607D" w:rsidRPr="0008503B" w:rsidRDefault="00F9607D" w:rsidP="00F9607D">
            <w:pPr>
              <w:pStyle w:val="a8"/>
              <w:rPr>
                <w:rFonts w:ascii="Times New Roman" w:hAnsi="Times New Roman"/>
              </w:rPr>
            </w:pPr>
            <w:r w:rsidRPr="0008503B">
              <w:rPr>
                <w:rFonts w:ascii="Times New Roman" w:hAnsi="Times New Roman"/>
              </w:rPr>
              <w:t xml:space="preserve">средства </w:t>
            </w:r>
            <w:r>
              <w:rPr>
                <w:rFonts w:ascii="Times New Roman" w:hAnsi="Times New Roman"/>
              </w:rPr>
              <w:t xml:space="preserve">федерального бюджета – </w:t>
            </w:r>
            <w:r w:rsidR="007B7E10">
              <w:rPr>
                <w:rFonts w:ascii="Times New Roman" w:hAnsi="Times New Roman"/>
              </w:rPr>
              <w:t>20500,4</w:t>
            </w:r>
            <w:r>
              <w:rPr>
                <w:rFonts w:ascii="Times New Roman" w:hAnsi="Times New Roman"/>
              </w:rPr>
              <w:t xml:space="preserve"> </w:t>
            </w:r>
            <w:r w:rsidRPr="0008503B">
              <w:rPr>
                <w:rFonts w:ascii="Times New Roman" w:hAnsi="Times New Roman"/>
              </w:rPr>
              <w:t> ты</w:t>
            </w:r>
            <w:r>
              <w:rPr>
                <w:rFonts w:ascii="Times New Roman" w:hAnsi="Times New Roman"/>
              </w:rPr>
              <w:t>с. рублей</w:t>
            </w:r>
            <w:r w:rsidRPr="0008503B">
              <w:rPr>
                <w:rFonts w:ascii="Times New Roman" w:hAnsi="Times New Roman"/>
              </w:rPr>
              <w:t>, в том числе:</w:t>
            </w:r>
          </w:p>
          <w:p w:rsidR="00F9607D" w:rsidRPr="0008503B" w:rsidRDefault="00F9607D" w:rsidP="00F9607D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3671,8</w:t>
            </w:r>
            <w:r w:rsidRPr="0008503B">
              <w:rPr>
                <w:rFonts w:ascii="Times New Roman" w:hAnsi="Times New Roman"/>
              </w:rPr>
              <w:t> тыс. рублей;</w:t>
            </w:r>
          </w:p>
          <w:p w:rsidR="00F9607D" w:rsidRPr="0008503B" w:rsidRDefault="00F9607D" w:rsidP="00F9607D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08503B">
              <w:rPr>
                <w:rFonts w:ascii="Times New Roman" w:hAnsi="Times New Roman"/>
              </w:rPr>
              <w:t xml:space="preserve"> год </w:t>
            </w:r>
            <w:r>
              <w:rPr>
                <w:rFonts w:ascii="Times New Roman" w:hAnsi="Times New Roman"/>
              </w:rPr>
              <w:t>–</w:t>
            </w:r>
            <w:r w:rsidRPr="0008503B">
              <w:rPr>
                <w:rFonts w:ascii="Times New Roman" w:hAnsi="Times New Roman"/>
              </w:rPr>
              <w:t xml:space="preserve"> </w:t>
            </w:r>
            <w:r w:rsidR="007B7E10">
              <w:rPr>
                <w:rFonts w:ascii="Times New Roman" w:hAnsi="Times New Roman"/>
              </w:rPr>
              <w:t>9952,8</w:t>
            </w:r>
            <w:r w:rsidRPr="0008503B">
              <w:rPr>
                <w:rFonts w:ascii="Times New Roman" w:hAnsi="Times New Roman"/>
              </w:rPr>
              <w:t> тыс. рублей;</w:t>
            </w:r>
          </w:p>
          <w:p w:rsidR="00F9607D" w:rsidRPr="0008503B" w:rsidRDefault="00F9607D" w:rsidP="00F9607D">
            <w:pPr>
              <w:pStyle w:val="a8"/>
              <w:rPr>
                <w:rFonts w:ascii="Times New Roman" w:hAnsi="Times New Roman"/>
              </w:rPr>
            </w:pPr>
            <w:r w:rsidRPr="0008503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08503B">
              <w:rPr>
                <w:rFonts w:ascii="Times New Roman" w:hAnsi="Times New Roman"/>
              </w:rPr>
              <w:t xml:space="preserve"> год </w:t>
            </w:r>
            <w:r>
              <w:rPr>
                <w:rFonts w:ascii="Times New Roman" w:hAnsi="Times New Roman"/>
              </w:rPr>
              <w:t>–</w:t>
            </w:r>
            <w:r w:rsidRPr="0008503B">
              <w:rPr>
                <w:rFonts w:ascii="Times New Roman" w:hAnsi="Times New Roman"/>
              </w:rPr>
              <w:t xml:space="preserve"> </w:t>
            </w:r>
            <w:r w:rsidR="007B7E10">
              <w:rPr>
                <w:rFonts w:ascii="Times New Roman" w:hAnsi="Times New Roman"/>
              </w:rPr>
              <w:t>779,4</w:t>
            </w:r>
            <w:r w:rsidRPr="0008503B">
              <w:rPr>
                <w:rFonts w:ascii="Times New Roman" w:hAnsi="Times New Roman"/>
              </w:rPr>
              <w:t> тыс. рублей;</w:t>
            </w:r>
          </w:p>
          <w:p w:rsidR="00F9607D" w:rsidRPr="0008503B" w:rsidRDefault="00F9607D" w:rsidP="00F9607D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 год – </w:t>
            </w:r>
            <w:r w:rsidR="007B7E10">
              <w:rPr>
                <w:rFonts w:ascii="Times New Roman" w:hAnsi="Times New Roman"/>
              </w:rPr>
              <w:t>3048,2</w:t>
            </w:r>
            <w:r>
              <w:rPr>
                <w:rFonts w:ascii="Times New Roman" w:hAnsi="Times New Roman"/>
              </w:rPr>
              <w:t xml:space="preserve"> </w:t>
            </w:r>
            <w:r w:rsidRPr="0008503B">
              <w:rPr>
                <w:rFonts w:ascii="Times New Roman" w:hAnsi="Times New Roman"/>
              </w:rPr>
              <w:t>тыс. рублей;</w:t>
            </w:r>
          </w:p>
          <w:p w:rsidR="00F9607D" w:rsidRPr="0008503B" w:rsidRDefault="00F9607D" w:rsidP="00F9607D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08503B">
              <w:rPr>
                <w:rFonts w:ascii="Times New Roman" w:hAnsi="Times New Roman"/>
              </w:rPr>
              <w:t xml:space="preserve"> год </w:t>
            </w:r>
            <w:r w:rsidR="007B7E10">
              <w:rPr>
                <w:rFonts w:ascii="Times New Roman" w:hAnsi="Times New Roman"/>
              </w:rPr>
              <w:t>–</w:t>
            </w:r>
            <w:r w:rsidRPr="0008503B">
              <w:rPr>
                <w:rFonts w:ascii="Times New Roman" w:hAnsi="Times New Roman"/>
              </w:rPr>
              <w:t xml:space="preserve"> </w:t>
            </w:r>
            <w:r w:rsidR="007B7E10">
              <w:rPr>
                <w:rFonts w:ascii="Times New Roman" w:hAnsi="Times New Roman"/>
              </w:rPr>
              <w:t>3048,2</w:t>
            </w:r>
            <w:r w:rsidRPr="0008503B">
              <w:rPr>
                <w:rFonts w:ascii="Times New Roman" w:hAnsi="Times New Roman"/>
              </w:rPr>
              <w:t> тыс. рублей;</w:t>
            </w:r>
          </w:p>
          <w:p w:rsidR="00F9607D" w:rsidRDefault="00F9607D" w:rsidP="00F9607D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-0,0</w:t>
            </w:r>
            <w:r w:rsidRPr="0008503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08503B">
              <w:rPr>
                <w:rFonts w:ascii="Times New Roman" w:hAnsi="Times New Roman"/>
              </w:rPr>
              <w:t>тыс. рублей;</w:t>
            </w:r>
          </w:p>
          <w:p w:rsidR="00F9607D" w:rsidRDefault="00F9607D" w:rsidP="00F9607D">
            <w:r>
              <w:t>2025 год -0,00 тыс</w:t>
            </w:r>
            <w:proofErr w:type="gramStart"/>
            <w:r>
              <w:t>.р</w:t>
            </w:r>
            <w:proofErr w:type="gramEnd"/>
            <w:r>
              <w:t>ублей;</w:t>
            </w:r>
          </w:p>
          <w:p w:rsidR="00F9607D" w:rsidRDefault="00F9607D" w:rsidP="00F9607D">
            <w:r>
              <w:t>2026-2030 годы – 0,00 тыс</w:t>
            </w:r>
            <w:proofErr w:type="gramStart"/>
            <w:r>
              <w:t>.р</w:t>
            </w:r>
            <w:proofErr w:type="gramEnd"/>
            <w:r>
              <w:t>ублей;</w:t>
            </w:r>
          </w:p>
          <w:p w:rsidR="00F9607D" w:rsidRPr="00E34B13" w:rsidRDefault="00F9607D" w:rsidP="00F9607D">
            <w:r>
              <w:t>2031-3035 года – 0,00 тыс</w:t>
            </w:r>
            <w:proofErr w:type="gramStart"/>
            <w:r>
              <w:t>.р</w:t>
            </w:r>
            <w:proofErr w:type="gramEnd"/>
            <w:r>
              <w:t>ублей;</w:t>
            </w:r>
          </w:p>
          <w:p w:rsidR="00F9607D" w:rsidRPr="0008503B" w:rsidRDefault="00F9607D" w:rsidP="00F9607D">
            <w:pPr>
              <w:pStyle w:val="a8"/>
              <w:rPr>
                <w:rFonts w:ascii="Times New Roman" w:hAnsi="Times New Roman"/>
              </w:rPr>
            </w:pPr>
            <w:r w:rsidRPr="0008503B">
              <w:rPr>
                <w:rFonts w:ascii="Times New Roman" w:hAnsi="Times New Roman"/>
              </w:rPr>
              <w:t>средства респ</w:t>
            </w:r>
            <w:r>
              <w:rPr>
                <w:rFonts w:ascii="Times New Roman" w:hAnsi="Times New Roman"/>
              </w:rPr>
              <w:t xml:space="preserve">убликанского бюджета – </w:t>
            </w:r>
            <w:r w:rsidR="007B7E10">
              <w:rPr>
                <w:rFonts w:ascii="Times New Roman" w:hAnsi="Times New Roman"/>
              </w:rPr>
              <w:t>17 006,7</w:t>
            </w:r>
            <w:r>
              <w:rPr>
                <w:rFonts w:ascii="Times New Roman" w:hAnsi="Times New Roman"/>
              </w:rPr>
              <w:t> тыс.  рублей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08503B">
              <w:rPr>
                <w:rFonts w:ascii="Times New Roman" w:hAnsi="Times New Roman"/>
              </w:rPr>
              <w:t>,</w:t>
            </w:r>
            <w:proofErr w:type="gramEnd"/>
            <w:r w:rsidRPr="0008503B">
              <w:rPr>
                <w:rFonts w:ascii="Times New Roman" w:hAnsi="Times New Roman"/>
              </w:rPr>
              <w:t xml:space="preserve"> в том числе:</w:t>
            </w:r>
          </w:p>
          <w:p w:rsidR="00F9607D" w:rsidRPr="0008503B" w:rsidRDefault="00F9607D" w:rsidP="00F9607D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26,0</w:t>
            </w:r>
            <w:r w:rsidRPr="0008503B">
              <w:rPr>
                <w:rFonts w:ascii="Times New Roman" w:hAnsi="Times New Roman"/>
              </w:rPr>
              <w:t> тыс. рублей;</w:t>
            </w:r>
          </w:p>
          <w:p w:rsidR="00F9607D" w:rsidRPr="0008503B" w:rsidRDefault="00F9607D" w:rsidP="00F9607D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08503B">
              <w:rPr>
                <w:rFonts w:ascii="Times New Roman" w:hAnsi="Times New Roman"/>
              </w:rPr>
              <w:t xml:space="preserve"> год </w:t>
            </w:r>
            <w:r>
              <w:rPr>
                <w:rFonts w:ascii="Times New Roman" w:hAnsi="Times New Roman"/>
              </w:rPr>
              <w:t>–</w:t>
            </w:r>
            <w:r w:rsidRPr="0008503B">
              <w:rPr>
                <w:rFonts w:ascii="Times New Roman" w:hAnsi="Times New Roman"/>
              </w:rPr>
              <w:t xml:space="preserve"> </w:t>
            </w:r>
            <w:r w:rsidR="007B7E10">
              <w:rPr>
                <w:rFonts w:ascii="Times New Roman" w:hAnsi="Times New Roman"/>
              </w:rPr>
              <w:t>16 932,2</w:t>
            </w:r>
            <w:r w:rsidR="009909E6">
              <w:rPr>
                <w:rFonts w:ascii="Times New Roman" w:hAnsi="Times New Roman"/>
              </w:rPr>
              <w:t xml:space="preserve"> </w:t>
            </w:r>
            <w:r w:rsidRPr="0008503B">
              <w:rPr>
                <w:rFonts w:ascii="Times New Roman" w:hAnsi="Times New Roman"/>
              </w:rPr>
              <w:t>тыс. рублей;</w:t>
            </w:r>
          </w:p>
          <w:p w:rsidR="00F9607D" w:rsidRPr="0008503B" w:rsidRDefault="00F9607D" w:rsidP="00F9607D">
            <w:pPr>
              <w:pStyle w:val="a8"/>
              <w:rPr>
                <w:rFonts w:ascii="Times New Roman" w:hAnsi="Times New Roman"/>
              </w:rPr>
            </w:pPr>
            <w:r w:rsidRPr="0008503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08503B">
              <w:rPr>
                <w:rFonts w:ascii="Times New Roman" w:hAnsi="Times New Roman"/>
              </w:rPr>
              <w:t xml:space="preserve"> год </w:t>
            </w:r>
            <w:r>
              <w:rPr>
                <w:rFonts w:ascii="Times New Roman" w:hAnsi="Times New Roman"/>
              </w:rPr>
              <w:t>–</w:t>
            </w:r>
            <w:r w:rsidRPr="0008503B">
              <w:rPr>
                <w:rFonts w:ascii="Times New Roman" w:hAnsi="Times New Roman"/>
              </w:rPr>
              <w:t xml:space="preserve"> </w:t>
            </w:r>
            <w:r w:rsidR="007B7E10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,5</w:t>
            </w:r>
            <w:r w:rsidRPr="0008503B">
              <w:rPr>
                <w:rFonts w:ascii="Times New Roman" w:hAnsi="Times New Roman"/>
              </w:rPr>
              <w:t> тыс. рублей;</w:t>
            </w:r>
          </w:p>
          <w:p w:rsidR="00F9607D" w:rsidRPr="0008503B" w:rsidRDefault="00F9607D" w:rsidP="00F9607D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08503B">
              <w:rPr>
                <w:rFonts w:ascii="Times New Roman" w:hAnsi="Times New Roman"/>
              </w:rPr>
              <w:t xml:space="preserve"> год </w:t>
            </w:r>
            <w:r>
              <w:rPr>
                <w:rFonts w:ascii="Times New Roman" w:hAnsi="Times New Roman"/>
              </w:rPr>
              <w:t>–</w:t>
            </w:r>
            <w:r w:rsidRPr="0008503B">
              <w:rPr>
                <w:rFonts w:ascii="Times New Roman" w:hAnsi="Times New Roman"/>
              </w:rPr>
              <w:t xml:space="preserve"> </w:t>
            </w:r>
            <w:r w:rsidR="007B7E10">
              <w:rPr>
                <w:rFonts w:ascii="Times New Roman" w:hAnsi="Times New Roman"/>
              </w:rPr>
              <w:t>21,5</w:t>
            </w:r>
            <w:r w:rsidRPr="0008503B">
              <w:rPr>
                <w:rFonts w:ascii="Times New Roman" w:hAnsi="Times New Roman"/>
              </w:rPr>
              <w:t> тыс. рублей;</w:t>
            </w:r>
          </w:p>
          <w:p w:rsidR="00F9607D" w:rsidRPr="0008503B" w:rsidRDefault="00F9607D" w:rsidP="00F9607D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08503B">
              <w:rPr>
                <w:rFonts w:ascii="Times New Roman" w:hAnsi="Times New Roman"/>
              </w:rPr>
              <w:t xml:space="preserve"> год </w:t>
            </w:r>
            <w:r>
              <w:rPr>
                <w:rFonts w:ascii="Times New Roman" w:hAnsi="Times New Roman"/>
              </w:rPr>
              <w:t>–</w:t>
            </w:r>
            <w:r w:rsidRPr="0008503B">
              <w:rPr>
                <w:rFonts w:ascii="Times New Roman" w:hAnsi="Times New Roman"/>
              </w:rPr>
              <w:t xml:space="preserve"> </w:t>
            </w:r>
            <w:r w:rsidR="007B7E10">
              <w:rPr>
                <w:rFonts w:ascii="Times New Roman" w:hAnsi="Times New Roman"/>
              </w:rPr>
              <w:t xml:space="preserve">21,5 </w:t>
            </w:r>
            <w:r w:rsidRPr="0008503B">
              <w:rPr>
                <w:rFonts w:ascii="Times New Roman" w:hAnsi="Times New Roman"/>
              </w:rPr>
              <w:t>тыс. рублей;</w:t>
            </w:r>
          </w:p>
          <w:p w:rsidR="00F9607D" w:rsidRDefault="00F9607D" w:rsidP="00F9607D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год – 0,0 </w:t>
            </w:r>
            <w:r w:rsidRPr="0008503B">
              <w:rPr>
                <w:rFonts w:ascii="Times New Roman" w:hAnsi="Times New Roman"/>
              </w:rPr>
              <w:t>тыс. рублей;</w:t>
            </w:r>
          </w:p>
          <w:p w:rsidR="00F9607D" w:rsidRDefault="00F9607D" w:rsidP="00F9607D">
            <w:r>
              <w:t>2025 год -0,0 тыс</w:t>
            </w:r>
            <w:proofErr w:type="gramStart"/>
            <w:r>
              <w:t>.р</w:t>
            </w:r>
            <w:proofErr w:type="gramEnd"/>
            <w:r>
              <w:t>ублей;</w:t>
            </w:r>
          </w:p>
          <w:p w:rsidR="00F9607D" w:rsidRDefault="00F9607D" w:rsidP="00F9607D">
            <w:r>
              <w:t>2026-2030 годы – 0,0 тыс</w:t>
            </w:r>
            <w:proofErr w:type="gramStart"/>
            <w:r>
              <w:t>.р</w:t>
            </w:r>
            <w:proofErr w:type="gramEnd"/>
            <w:r>
              <w:t>ублей;</w:t>
            </w:r>
          </w:p>
          <w:p w:rsidR="00F9607D" w:rsidRPr="00E34B13" w:rsidRDefault="00F9607D" w:rsidP="00F9607D">
            <w:r>
              <w:t>2031-3035 года – 0,0 тыс</w:t>
            </w:r>
            <w:proofErr w:type="gramStart"/>
            <w:r>
              <w:t>.р</w:t>
            </w:r>
            <w:proofErr w:type="gramEnd"/>
            <w:r>
              <w:t>ублей;</w:t>
            </w:r>
          </w:p>
          <w:p w:rsidR="00F9607D" w:rsidRPr="00C25555" w:rsidRDefault="00F9607D" w:rsidP="00F9607D">
            <w:pPr>
              <w:pStyle w:val="a8"/>
              <w:rPr>
                <w:rFonts w:ascii="Times New Roman" w:hAnsi="Times New Roman"/>
              </w:rPr>
            </w:pPr>
            <w:r w:rsidRPr="0008503B">
              <w:rPr>
                <w:rFonts w:ascii="Times New Roman" w:hAnsi="Times New Roman"/>
              </w:rPr>
              <w:t>средс</w:t>
            </w:r>
            <w:r>
              <w:rPr>
                <w:rFonts w:ascii="Times New Roman" w:hAnsi="Times New Roman"/>
              </w:rPr>
              <w:t xml:space="preserve">тва местных бюджетов – </w:t>
            </w:r>
            <w:r w:rsidR="007B7E10">
              <w:rPr>
                <w:rFonts w:ascii="Times New Roman" w:hAnsi="Times New Roman"/>
              </w:rPr>
              <w:t>37 493,5</w:t>
            </w:r>
            <w:r w:rsidRPr="00C25555">
              <w:rPr>
                <w:rFonts w:ascii="Times New Roman" w:hAnsi="Times New Roman"/>
              </w:rPr>
              <w:t xml:space="preserve">  тыс. рублей, в том числе по годам:</w:t>
            </w:r>
          </w:p>
          <w:p w:rsidR="00F9607D" w:rsidRPr="0008503B" w:rsidRDefault="00F9607D" w:rsidP="00F9607D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</w:t>
            </w:r>
            <w:r w:rsidRPr="00ED2FC0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4670,1 тыс. </w:t>
            </w:r>
            <w:r w:rsidRPr="0008503B">
              <w:rPr>
                <w:rFonts w:ascii="Times New Roman" w:hAnsi="Times New Roman"/>
              </w:rPr>
              <w:t> рублей;</w:t>
            </w:r>
          </w:p>
          <w:p w:rsidR="00F9607D" w:rsidRPr="0008503B" w:rsidRDefault="00F9607D" w:rsidP="00F9607D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</w:t>
            </w:r>
            <w:r w:rsidR="001C253D">
              <w:rPr>
                <w:rFonts w:ascii="Times New Roman" w:hAnsi="Times New Roman"/>
              </w:rPr>
              <w:t>4349,7</w:t>
            </w:r>
            <w:r>
              <w:rPr>
                <w:rFonts w:ascii="Times New Roman" w:hAnsi="Times New Roman"/>
              </w:rPr>
              <w:t xml:space="preserve"> тыс. </w:t>
            </w:r>
            <w:r w:rsidRPr="0008503B">
              <w:rPr>
                <w:rFonts w:ascii="Times New Roman" w:hAnsi="Times New Roman"/>
              </w:rPr>
              <w:t> рублей;</w:t>
            </w:r>
          </w:p>
          <w:p w:rsidR="00F9607D" w:rsidRPr="0008503B" w:rsidRDefault="00F9607D" w:rsidP="00F9607D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год –  </w:t>
            </w:r>
            <w:r w:rsidR="001C253D">
              <w:rPr>
                <w:rFonts w:ascii="Times New Roman" w:hAnsi="Times New Roman"/>
              </w:rPr>
              <w:t>4 847,6</w:t>
            </w:r>
            <w:r>
              <w:rPr>
                <w:rFonts w:ascii="Times New Roman" w:hAnsi="Times New Roman"/>
              </w:rPr>
              <w:t xml:space="preserve"> тыс.</w:t>
            </w:r>
            <w:r w:rsidRPr="0008503B">
              <w:rPr>
                <w:rFonts w:ascii="Times New Roman" w:hAnsi="Times New Roman"/>
              </w:rPr>
              <w:t>  рублей;</w:t>
            </w:r>
          </w:p>
          <w:p w:rsidR="00F9607D" w:rsidRPr="0008503B" w:rsidRDefault="00F9607D" w:rsidP="00F9607D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 год –  </w:t>
            </w:r>
            <w:r w:rsidR="001C253D">
              <w:rPr>
                <w:rFonts w:ascii="Times New Roman" w:hAnsi="Times New Roman"/>
              </w:rPr>
              <w:t>3400,0</w:t>
            </w:r>
            <w:r>
              <w:rPr>
                <w:rFonts w:ascii="Times New Roman" w:hAnsi="Times New Roman"/>
              </w:rPr>
              <w:t xml:space="preserve"> тыс.</w:t>
            </w:r>
            <w:r w:rsidRPr="0008503B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 xml:space="preserve"> </w:t>
            </w:r>
            <w:r w:rsidRPr="0008503B">
              <w:rPr>
                <w:rFonts w:ascii="Times New Roman" w:hAnsi="Times New Roman"/>
              </w:rPr>
              <w:t>рублей;</w:t>
            </w:r>
          </w:p>
          <w:p w:rsidR="00F9607D" w:rsidRPr="0008503B" w:rsidRDefault="00F9607D" w:rsidP="00F9607D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2023 год –  </w:t>
            </w:r>
            <w:r w:rsidR="001C253D">
              <w:rPr>
                <w:rFonts w:ascii="Times New Roman" w:hAnsi="Times New Roman"/>
              </w:rPr>
              <w:t>2814,1</w:t>
            </w:r>
            <w:r>
              <w:rPr>
                <w:rFonts w:ascii="Times New Roman" w:hAnsi="Times New Roman"/>
              </w:rPr>
              <w:t xml:space="preserve"> тыс.</w:t>
            </w:r>
            <w:r w:rsidRPr="0008503B">
              <w:rPr>
                <w:rFonts w:ascii="Times New Roman" w:hAnsi="Times New Roman"/>
              </w:rPr>
              <w:t>  рублей;</w:t>
            </w:r>
          </w:p>
          <w:p w:rsidR="00F9607D" w:rsidRDefault="00F9607D" w:rsidP="00F9607D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 1451,0 тыс.</w:t>
            </w:r>
            <w:r w:rsidRPr="0008503B">
              <w:rPr>
                <w:rFonts w:ascii="Times New Roman" w:hAnsi="Times New Roman"/>
              </w:rPr>
              <w:t>  рублей;</w:t>
            </w:r>
          </w:p>
          <w:p w:rsidR="00F9607D" w:rsidRDefault="00F9607D" w:rsidP="00F9607D">
            <w:r>
              <w:t>2025 год – 1451,0 тыс.</w:t>
            </w:r>
            <w:r w:rsidRPr="0008503B">
              <w:t> </w:t>
            </w:r>
            <w:r>
              <w:t>рублей;</w:t>
            </w:r>
          </w:p>
          <w:p w:rsidR="00F9607D" w:rsidRDefault="00F9607D" w:rsidP="00F9607D">
            <w:r>
              <w:t>2026-2030 годы – 7255,0 тыс. рублей</w:t>
            </w:r>
          </w:p>
          <w:p w:rsidR="00F9607D" w:rsidRPr="0008503B" w:rsidRDefault="00F9607D" w:rsidP="00F9607D">
            <w:r>
              <w:t>2031-2036 годы – 7255,0 тыс. рублей</w:t>
            </w:r>
          </w:p>
          <w:p w:rsidR="00F9607D" w:rsidRPr="0008503B" w:rsidRDefault="00F9607D" w:rsidP="00F9607D">
            <w:pPr>
              <w:pStyle w:val="a8"/>
              <w:rPr>
                <w:rFonts w:ascii="Times New Roman" w:hAnsi="Times New Roman"/>
              </w:rPr>
            </w:pPr>
            <w:r w:rsidRPr="0008503B">
              <w:rPr>
                <w:rFonts w:ascii="Times New Roman" w:hAnsi="Times New Roman"/>
              </w:rPr>
              <w:t>средства вн</w:t>
            </w:r>
            <w:r>
              <w:rPr>
                <w:rFonts w:ascii="Times New Roman" w:hAnsi="Times New Roman"/>
              </w:rPr>
              <w:t xml:space="preserve">ебюджетных источников – </w:t>
            </w:r>
            <w:r w:rsidR="001C253D">
              <w:rPr>
                <w:rFonts w:ascii="Times New Roman" w:hAnsi="Times New Roman"/>
              </w:rPr>
              <w:t>179,4</w:t>
            </w:r>
            <w:r>
              <w:rPr>
                <w:rFonts w:ascii="Times New Roman" w:hAnsi="Times New Roman"/>
              </w:rPr>
              <w:t> тыс. рублей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08503B">
              <w:rPr>
                <w:rFonts w:ascii="Times New Roman" w:hAnsi="Times New Roman"/>
              </w:rPr>
              <w:t>,</w:t>
            </w:r>
            <w:proofErr w:type="gramEnd"/>
            <w:r w:rsidRPr="0008503B">
              <w:rPr>
                <w:rFonts w:ascii="Times New Roman" w:hAnsi="Times New Roman"/>
              </w:rPr>
              <w:t xml:space="preserve"> в том числе:</w:t>
            </w:r>
          </w:p>
          <w:p w:rsidR="00F9607D" w:rsidRPr="0008503B" w:rsidRDefault="00F9607D" w:rsidP="00F9607D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2019 год – 0,0</w:t>
            </w:r>
            <w:r w:rsidRPr="0008503B">
              <w:rPr>
                <w:rFonts w:ascii="Times New Roman" w:hAnsi="Times New Roman"/>
              </w:rPr>
              <w:t> тыс. рублей;</w:t>
            </w:r>
          </w:p>
          <w:p w:rsidR="00F9607D" w:rsidRPr="0008503B" w:rsidRDefault="00F9607D" w:rsidP="00F9607D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1C253D">
              <w:rPr>
                <w:rFonts w:ascii="Times New Roman" w:hAnsi="Times New Roman"/>
              </w:rPr>
              <w:t xml:space="preserve"> год – 179,4</w:t>
            </w:r>
            <w:r w:rsidRPr="0008503B">
              <w:rPr>
                <w:rFonts w:ascii="Times New Roman" w:hAnsi="Times New Roman"/>
              </w:rPr>
              <w:t> тыс. рублей;</w:t>
            </w:r>
          </w:p>
          <w:p w:rsidR="00F9607D" w:rsidRPr="0008503B" w:rsidRDefault="00F9607D" w:rsidP="00F9607D">
            <w:pPr>
              <w:pStyle w:val="a8"/>
              <w:rPr>
                <w:rFonts w:ascii="Times New Roman" w:hAnsi="Times New Roman"/>
              </w:rPr>
            </w:pPr>
            <w:r w:rsidRPr="0008503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08503B">
              <w:rPr>
                <w:rFonts w:ascii="Times New Roman" w:hAnsi="Times New Roman"/>
              </w:rPr>
              <w:t xml:space="preserve"> год - 0,00 тыс. рублей;</w:t>
            </w:r>
          </w:p>
          <w:p w:rsidR="00F9607D" w:rsidRPr="0008503B" w:rsidRDefault="00F9607D" w:rsidP="00F9607D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08503B">
              <w:rPr>
                <w:rFonts w:ascii="Times New Roman" w:hAnsi="Times New Roman"/>
              </w:rPr>
              <w:t xml:space="preserve"> год - 0,00 тыс. рублей;</w:t>
            </w:r>
          </w:p>
          <w:p w:rsidR="00F9607D" w:rsidRPr="0008503B" w:rsidRDefault="00F9607D" w:rsidP="00F9607D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08503B">
              <w:rPr>
                <w:rFonts w:ascii="Times New Roman" w:hAnsi="Times New Roman"/>
              </w:rPr>
              <w:t xml:space="preserve"> год - 0,00 тыс. рублей;</w:t>
            </w:r>
          </w:p>
          <w:p w:rsidR="00F9607D" w:rsidRDefault="00F9607D" w:rsidP="00F9607D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-0,0</w:t>
            </w:r>
            <w:r w:rsidRPr="0008503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08503B">
              <w:rPr>
                <w:rFonts w:ascii="Times New Roman" w:hAnsi="Times New Roman"/>
              </w:rPr>
              <w:t>тыс. рублей;</w:t>
            </w:r>
          </w:p>
          <w:p w:rsidR="00F9607D" w:rsidRDefault="00F9607D" w:rsidP="00F9607D">
            <w:r>
              <w:t>2025 год -0,00 тыс</w:t>
            </w:r>
            <w:proofErr w:type="gramStart"/>
            <w:r>
              <w:t>.р</w:t>
            </w:r>
            <w:proofErr w:type="gramEnd"/>
            <w:r>
              <w:t>ублей;</w:t>
            </w:r>
          </w:p>
          <w:p w:rsidR="00F9607D" w:rsidRDefault="00F9607D" w:rsidP="00F9607D">
            <w:r>
              <w:t>2026-2030 годы – 0,00 тыс</w:t>
            </w:r>
            <w:proofErr w:type="gramStart"/>
            <w:r>
              <w:t>.р</w:t>
            </w:r>
            <w:proofErr w:type="gramEnd"/>
            <w:r>
              <w:t>ублей;</w:t>
            </w:r>
          </w:p>
          <w:p w:rsidR="00F9607D" w:rsidRDefault="00F9607D" w:rsidP="00F9607D">
            <w:pPr>
              <w:ind w:right="287"/>
              <w:jc w:val="both"/>
              <w:rPr>
                <w:sz w:val="24"/>
              </w:rPr>
            </w:pPr>
            <w:r>
              <w:t>2031-3035 года – 0,00 тыс</w:t>
            </w:r>
            <w:proofErr w:type="gramStart"/>
            <w:r>
              <w:t>.р</w:t>
            </w:r>
            <w:proofErr w:type="gramEnd"/>
            <w:r>
              <w:t>ублей.</w:t>
            </w:r>
            <w:r w:rsidR="002F2CF1">
              <w:rPr>
                <w:sz w:val="24"/>
              </w:rPr>
              <w:t xml:space="preserve">              </w:t>
            </w:r>
          </w:p>
          <w:p w:rsidR="00855ECE" w:rsidRDefault="00855ECE" w:rsidP="00F9607D">
            <w:pPr>
              <w:ind w:right="287"/>
              <w:jc w:val="both"/>
            </w:pPr>
            <w:r w:rsidRPr="00753B8B">
              <w:rPr>
                <w:sz w:val="24"/>
              </w:rPr>
              <w:t xml:space="preserve">Объемы и источники финансирования </w:t>
            </w:r>
            <w:r w:rsidR="002F2CF1">
              <w:rPr>
                <w:sz w:val="24"/>
              </w:rPr>
              <w:t>под</w:t>
            </w:r>
            <w:r w:rsidRPr="00753B8B">
              <w:rPr>
                <w:sz w:val="24"/>
              </w:rPr>
              <w:t xml:space="preserve">программы уточняются при формировании бюджета </w:t>
            </w:r>
            <w:r>
              <w:rPr>
                <w:sz w:val="24"/>
              </w:rPr>
              <w:t>Порецкого</w:t>
            </w:r>
            <w:r w:rsidRPr="00753B8B">
              <w:rPr>
                <w:sz w:val="24"/>
              </w:rPr>
              <w:t xml:space="preserve"> сельского поселения </w:t>
            </w:r>
            <w:r>
              <w:rPr>
                <w:sz w:val="24"/>
              </w:rPr>
              <w:t>Порецкого</w:t>
            </w:r>
            <w:r w:rsidRPr="00753B8B">
              <w:rPr>
                <w:sz w:val="24"/>
              </w:rPr>
              <w:t xml:space="preserve"> района Чувашской Республики на очередной финансовый год и плановый период</w:t>
            </w:r>
            <w:r>
              <w:rPr>
                <w:sz w:val="24"/>
              </w:rPr>
              <w:t>.</w:t>
            </w:r>
          </w:p>
          <w:p w:rsidR="002F2CF1" w:rsidRPr="00FE00C3" w:rsidRDefault="002F2CF1" w:rsidP="002F2CF1">
            <w:pPr>
              <w:ind w:left="3229"/>
              <w:jc w:val="both"/>
            </w:pPr>
          </w:p>
        </w:tc>
      </w:tr>
      <w:tr w:rsidR="00855ECE" w:rsidRPr="004C7316" w:rsidTr="004242F9">
        <w:trPr>
          <w:trHeight w:val="460"/>
        </w:trPr>
        <w:tc>
          <w:tcPr>
            <w:tcW w:w="1552" w:type="pct"/>
          </w:tcPr>
          <w:p w:rsidR="00855ECE" w:rsidRPr="00FE00C3" w:rsidRDefault="00855ECE" w:rsidP="008A1D9E">
            <w:pPr>
              <w:jc w:val="both"/>
            </w:pPr>
          </w:p>
        </w:tc>
        <w:tc>
          <w:tcPr>
            <w:tcW w:w="415" w:type="pct"/>
          </w:tcPr>
          <w:p w:rsidR="00855ECE" w:rsidRPr="00FE00C3" w:rsidRDefault="00855ECE" w:rsidP="008A1D9E">
            <w:pPr>
              <w:jc w:val="both"/>
            </w:pPr>
          </w:p>
        </w:tc>
        <w:tc>
          <w:tcPr>
            <w:tcW w:w="3032" w:type="pct"/>
          </w:tcPr>
          <w:p w:rsidR="00855ECE" w:rsidRPr="00FE00C3" w:rsidRDefault="00855ECE" w:rsidP="008A1D9E">
            <w:pPr>
              <w:jc w:val="both"/>
            </w:pPr>
          </w:p>
        </w:tc>
      </w:tr>
    </w:tbl>
    <w:p w:rsidR="00526EBB" w:rsidRDefault="00526EBB" w:rsidP="00AE46F6">
      <w:pPr>
        <w:pStyle w:val="11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Раздел 4 подпрограммы изложить в следующей редакции:</w:t>
      </w:r>
    </w:p>
    <w:p w:rsidR="00C22AF5" w:rsidRDefault="00C22AF5" w:rsidP="00C22AF5">
      <w:pPr>
        <w:pStyle w:val="11"/>
        <w:ind w:left="1069"/>
        <w:jc w:val="both"/>
        <w:rPr>
          <w:sz w:val="24"/>
          <w:szCs w:val="24"/>
        </w:rPr>
      </w:pPr>
    </w:p>
    <w:p w:rsidR="00526EBB" w:rsidRDefault="00526EBB" w:rsidP="00526EBB">
      <w:pPr>
        <w:widowControl w:val="0"/>
        <w:autoSpaceDE w:val="0"/>
        <w:autoSpaceDN w:val="0"/>
        <w:adjustRightInd w:val="0"/>
        <w:ind w:left="709"/>
        <w:jc w:val="center"/>
        <w:rPr>
          <w:b/>
          <w:sz w:val="24"/>
          <w:szCs w:val="24"/>
        </w:rPr>
      </w:pPr>
      <w:r>
        <w:rPr>
          <w:sz w:val="24"/>
          <w:szCs w:val="24"/>
        </w:rPr>
        <w:t>«</w:t>
      </w:r>
      <w:r w:rsidR="00176C66" w:rsidRPr="00675ABB">
        <w:rPr>
          <w:b/>
          <w:sz w:val="24"/>
          <w:szCs w:val="24"/>
        </w:rPr>
        <w:t>Раздел 4</w:t>
      </w:r>
      <w:r w:rsidRPr="00675ABB">
        <w:rPr>
          <w:b/>
          <w:sz w:val="24"/>
          <w:szCs w:val="24"/>
        </w:rPr>
        <w:t xml:space="preserve">. </w:t>
      </w:r>
      <w:r w:rsidR="00176C66" w:rsidRPr="00675ABB">
        <w:rPr>
          <w:b/>
          <w:sz w:val="24"/>
          <w:szCs w:val="24"/>
        </w:rPr>
        <w:t>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подпрограммы).</w:t>
      </w:r>
    </w:p>
    <w:p w:rsidR="00C22AF5" w:rsidRPr="00675ABB" w:rsidRDefault="00C22AF5" w:rsidP="00526EBB">
      <w:pPr>
        <w:widowControl w:val="0"/>
        <w:autoSpaceDE w:val="0"/>
        <w:autoSpaceDN w:val="0"/>
        <w:adjustRightInd w:val="0"/>
        <w:ind w:left="709"/>
        <w:jc w:val="center"/>
        <w:rPr>
          <w:b/>
          <w:sz w:val="24"/>
          <w:szCs w:val="24"/>
        </w:rPr>
      </w:pPr>
    </w:p>
    <w:p w:rsidR="00176C66" w:rsidRPr="00176C66" w:rsidRDefault="00526EBB" w:rsidP="00176C66">
      <w:pPr>
        <w:rPr>
          <w:sz w:val="24"/>
          <w:szCs w:val="24"/>
        </w:rPr>
      </w:pPr>
      <w:r w:rsidRPr="00D236CA">
        <w:rPr>
          <w:sz w:val="24"/>
          <w:szCs w:val="24"/>
        </w:rPr>
        <w:tab/>
      </w:r>
      <w:r w:rsidR="00176C66" w:rsidRPr="00176C66">
        <w:rPr>
          <w:sz w:val="24"/>
          <w:szCs w:val="24"/>
        </w:rPr>
        <w:t xml:space="preserve">Общий объем финансирования за весь период реализации подпрограммы составляет </w:t>
      </w:r>
      <w:r w:rsidR="001C253D">
        <w:rPr>
          <w:sz w:val="24"/>
          <w:szCs w:val="24"/>
        </w:rPr>
        <w:t>75 180,0</w:t>
      </w:r>
      <w:r w:rsidR="00176C66" w:rsidRPr="00176C66">
        <w:rPr>
          <w:sz w:val="24"/>
          <w:szCs w:val="24"/>
        </w:rPr>
        <w:t xml:space="preserve"> тыс. рублей, в том числе за счет средств федерального бюджета – </w:t>
      </w:r>
      <w:r w:rsidR="001C253D">
        <w:rPr>
          <w:sz w:val="24"/>
          <w:szCs w:val="24"/>
        </w:rPr>
        <w:t>20500,4</w:t>
      </w:r>
      <w:r w:rsidR="00176C66" w:rsidRPr="00176C66">
        <w:rPr>
          <w:sz w:val="24"/>
          <w:szCs w:val="24"/>
        </w:rPr>
        <w:t xml:space="preserve"> тыс. рублей, республиканского бюджета Чувашской Республики </w:t>
      </w:r>
      <w:r w:rsidR="00176C66">
        <w:rPr>
          <w:sz w:val="24"/>
          <w:szCs w:val="24"/>
        </w:rPr>
        <w:t>–</w:t>
      </w:r>
      <w:r w:rsidR="00176C66" w:rsidRPr="00176C66">
        <w:rPr>
          <w:sz w:val="24"/>
          <w:szCs w:val="24"/>
        </w:rPr>
        <w:t xml:space="preserve"> </w:t>
      </w:r>
      <w:r w:rsidR="001C253D">
        <w:rPr>
          <w:sz w:val="24"/>
          <w:szCs w:val="24"/>
        </w:rPr>
        <w:t>17006,7</w:t>
      </w:r>
      <w:r w:rsidR="00176C66" w:rsidRPr="00176C66">
        <w:rPr>
          <w:sz w:val="24"/>
          <w:szCs w:val="24"/>
        </w:rPr>
        <w:t xml:space="preserve">  тыс. рублей, местного бюджета – </w:t>
      </w:r>
      <w:r w:rsidR="001C253D">
        <w:rPr>
          <w:sz w:val="24"/>
          <w:szCs w:val="24"/>
        </w:rPr>
        <w:t>37 493,5</w:t>
      </w:r>
      <w:r w:rsidR="00176C66" w:rsidRPr="00176C66">
        <w:rPr>
          <w:sz w:val="24"/>
          <w:szCs w:val="24"/>
        </w:rPr>
        <w:t xml:space="preserve"> тыс. рубл</w:t>
      </w:r>
      <w:r w:rsidR="00AE46F6">
        <w:rPr>
          <w:sz w:val="24"/>
          <w:szCs w:val="24"/>
        </w:rPr>
        <w:t xml:space="preserve">ей, внебюджетных источников </w:t>
      </w:r>
      <w:r w:rsidR="001C253D">
        <w:rPr>
          <w:sz w:val="24"/>
          <w:szCs w:val="24"/>
        </w:rPr>
        <w:t>–</w:t>
      </w:r>
      <w:r w:rsidR="00AE46F6">
        <w:rPr>
          <w:sz w:val="24"/>
          <w:szCs w:val="24"/>
        </w:rPr>
        <w:t xml:space="preserve"> </w:t>
      </w:r>
      <w:r w:rsidR="001C253D">
        <w:rPr>
          <w:sz w:val="24"/>
          <w:szCs w:val="24"/>
        </w:rPr>
        <w:t>179,4</w:t>
      </w:r>
      <w:r w:rsidR="00176C66" w:rsidRPr="00176C66">
        <w:rPr>
          <w:sz w:val="24"/>
          <w:szCs w:val="24"/>
        </w:rPr>
        <w:t>тыс. рублей.</w:t>
      </w:r>
    </w:p>
    <w:p w:rsidR="00176C66" w:rsidRDefault="00176C66" w:rsidP="00176C66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176C66">
        <w:rPr>
          <w:sz w:val="24"/>
          <w:szCs w:val="24"/>
        </w:rPr>
        <w:t xml:space="preserve">В ходе реализации подпрограммы отдельные мероприятия, объемы и источники финансирования подлежат ежегодной корректировке на основе реальных </w:t>
      </w:r>
      <w:proofErr w:type="gramStart"/>
      <w:r w:rsidRPr="00176C66">
        <w:rPr>
          <w:sz w:val="24"/>
          <w:szCs w:val="24"/>
        </w:rPr>
        <w:t xml:space="preserve">возможностей </w:t>
      </w:r>
      <w:r>
        <w:rPr>
          <w:sz w:val="24"/>
          <w:szCs w:val="24"/>
        </w:rPr>
        <w:t>бюджета Порецкого сельского поселения Порецкого района Чувашской Республики</w:t>
      </w:r>
      <w:proofErr w:type="gramEnd"/>
      <w:r w:rsidRPr="00176C66">
        <w:rPr>
          <w:sz w:val="24"/>
          <w:szCs w:val="24"/>
        </w:rPr>
        <w:t>.</w:t>
      </w:r>
      <w:r>
        <w:rPr>
          <w:sz w:val="24"/>
          <w:szCs w:val="24"/>
        </w:rPr>
        <w:t>»</w:t>
      </w:r>
    </w:p>
    <w:p w:rsidR="00176C66" w:rsidRDefault="00176C66" w:rsidP="00176C66">
      <w:pPr>
        <w:rPr>
          <w:sz w:val="24"/>
          <w:szCs w:val="24"/>
        </w:rPr>
      </w:pPr>
    </w:p>
    <w:p w:rsidR="00176C66" w:rsidRPr="00176C66" w:rsidRDefault="00176C66" w:rsidP="000200D2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Приложение № 3 к подпрограмме изложить в редакции согласно приложению № 2 к настоящему постановлению.</w:t>
      </w:r>
    </w:p>
    <w:p w:rsidR="009658B9" w:rsidRDefault="009658B9" w:rsidP="009774C8">
      <w:pPr>
        <w:pStyle w:val="11"/>
        <w:ind w:left="0"/>
        <w:jc w:val="both"/>
        <w:rPr>
          <w:sz w:val="24"/>
          <w:szCs w:val="24"/>
        </w:rPr>
      </w:pPr>
    </w:p>
    <w:p w:rsidR="009658B9" w:rsidRDefault="009658B9" w:rsidP="009774C8">
      <w:pPr>
        <w:pStyle w:val="11"/>
        <w:ind w:left="0"/>
        <w:jc w:val="both"/>
        <w:rPr>
          <w:sz w:val="24"/>
          <w:szCs w:val="24"/>
        </w:rPr>
      </w:pPr>
    </w:p>
    <w:p w:rsidR="009658B9" w:rsidRPr="00D25425" w:rsidRDefault="009658B9" w:rsidP="009774C8">
      <w:pPr>
        <w:pStyle w:val="11"/>
        <w:ind w:left="0"/>
        <w:jc w:val="both"/>
        <w:rPr>
          <w:sz w:val="24"/>
          <w:szCs w:val="24"/>
        </w:rPr>
      </w:pPr>
    </w:p>
    <w:p w:rsidR="009B4866" w:rsidRPr="00D25425" w:rsidRDefault="009B4866" w:rsidP="00AE46F6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425">
        <w:rPr>
          <w:rFonts w:ascii="Times New Roman" w:hAnsi="Times New Roman" w:cs="Times New Roman"/>
          <w:sz w:val="24"/>
          <w:szCs w:val="24"/>
        </w:rPr>
        <w:t>Настоящее</w:t>
      </w:r>
      <w:r w:rsidRPr="00D25425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вступает в силу со дня его официального оп</w:t>
      </w:r>
      <w:r w:rsidR="009774C8">
        <w:rPr>
          <w:rFonts w:ascii="Times New Roman" w:hAnsi="Times New Roman" w:cs="Times New Roman"/>
          <w:color w:val="000000"/>
          <w:sz w:val="24"/>
          <w:szCs w:val="24"/>
        </w:rPr>
        <w:t>убликования.</w:t>
      </w: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9B4866" w:rsidP="00A614B0">
      <w:pPr>
        <w:jc w:val="both"/>
        <w:rPr>
          <w:sz w:val="24"/>
          <w:szCs w:val="24"/>
        </w:rPr>
      </w:pPr>
      <w:r w:rsidRPr="005249DC">
        <w:rPr>
          <w:sz w:val="24"/>
          <w:szCs w:val="24"/>
        </w:rPr>
        <w:t>Глава администрации</w:t>
      </w:r>
      <w:r w:rsidR="009774C8">
        <w:rPr>
          <w:sz w:val="24"/>
          <w:szCs w:val="24"/>
        </w:rPr>
        <w:t xml:space="preserve"> </w:t>
      </w:r>
      <w:r w:rsidR="008A08E8">
        <w:rPr>
          <w:sz w:val="24"/>
          <w:szCs w:val="24"/>
        </w:rPr>
        <w:t>Порецкого</w:t>
      </w:r>
    </w:p>
    <w:p w:rsidR="009B4866" w:rsidRDefault="009774C8" w:rsidP="009774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 w:rsidR="009B4866" w:rsidRPr="005249DC">
        <w:rPr>
          <w:sz w:val="24"/>
          <w:szCs w:val="24"/>
        </w:rPr>
        <w:t xml:space="preserve">Порецкого района                                        </w:t>
      </w:r>
      <w:r>
        <w:rPr>
          <w:sz w:val="24"/>
          <w:szCs w:val="24"/>
        </w:rPr>
        <w:t xml:space="preserve">                                    </w:t>
      </w:r>
      <w:r w:rsidR="008A08E8">
        <w:rPr>
          <w:sz w:val="24"/>
          <w:szCs w:val="24"/>
        </w:rPr>
        <w:t>А.Е.Барыкин</w:t>
      </w: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Pr="00317641" w:rsidRDefault="00317641" w:rsidP="009774C8">
      <w:pPr>
        <w:jc w:val="both"/>
        <w:rPr>
          <w:i/>
          <w:sz w:val="20"/>
          <w:szCs w:val="20"/>
        </w:rPr>
      </w:pPr>
      <w:r w:rsidRPr="00317641">
        <w:rPr>
          <w:i/>
          <w:sz w:val="20"/>
          <w:szCs w:val="20"/>
        </w:rPr>
        <w:t xml:space="preserve">Исп. </w:t>
      </w:r>
      <w:proofErr w:type="spellStart"/>
      <w:r w:rsidRPr="00317641">
        <w:rPr>
          <w:i/>
          <w:sz w:val="20"/>
          <w:szCs w:val="20"/>
        </w:rPr>
        <w:t>Мясникова</w:t>
      </w:r>
      <w:proofErr w:type="spellEnd"/>
      <w:r w:rsidRPr="00317641">
        <w:rPr>
          <w:i/>
          <w:sz w:val="20"/>
          <w:szCs w:val="20"/>
        </w:rPr>
        <w:t xml:space="preserve"> М.Н.</w:t>
      </w:r>
    </w:p>
    <w:p w:rsidR="00317641" w:rsidRPr="00317641" w:rsidRDefault="00317641" w:rsidP="009774C8">
      <w:pPr>
        <w:jc w:val="both"/>
        <w:rPr>
          <w:i/>
          <w:sz w:val="20"/>
          <w:szCs w:val="20"/>
        </w:rPr>
      </w:pPr>
      <w:r w:rsidRPr="00317641">
        <w:rPr>
          <w:i/>
          <w:sz w:val="20"/>
          <w:szCs w:val="20"/>
        </w:rPr>
        <w:t xml:space="preserve">Тел. </w:t>
      </w:r>
      <w:r w:rsidRPr="00317641">
        <w:rPr>
          <w:i/>
          <w:color w:val="262626"/>
          <w:sz w:val="20"/>
          <w:szCs w:val="20"/>
          <w:shd w:val="clear" w:color="auto" w:fill="FFFFFF"/>
        </w:rPr>
        <w:t>8(83543) 2-18-03</w:t>
      </w: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D6524F">
      <w:pPr>
        <w:ind w:left="10320"/>
        <w:jc w:val="center"/>
        <w:rPr>
          <w:bCs/>
          <w:color w:val="26282F"/>
          <w:sz w:val="18"/>
          <w:szCs w:val="18"/>
        </w:rPr>
        <w:sectPr w:rsidR="00AB5E62" w:rsidSect="00675ABB">
          <w:pgSz w:w="11906" w:h="16838"/>
          <w:pgMar w:top="720" w:right="454" w:bottom="720" w:left="1134" w:header="709" w:footer="709" w:gutter="0"/>
          <w:cols w:space="708"/>
          <w:docGrid w:linePitch="360"/>
        </w:sectPr>
      </w:pPr>
    </w:p>
    <w:p w:rsidR="007A3397" w:rsidRDefault="007A3397" w:rsidP="00D6524F">
      <w:pPr>
        <w:rPr>
          <w:bCs/>
          <w:color w:val="26282F"/>
          <w:sz w:val="18"/>
          <w:szCs w:val="18"/>
        </w:rPr>
      </w:pPr>
    </w:p>
    <w:p w:rsidR="007A3397" w:rsidRDefault="007A3397" w:rsidP="007A3397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t>Приложение № 1</w:t>
      </w:r>
    </w:p>
    <w:p w:rsidR="007A3397" w:rsidRPr="007A3397" w:rsidRDefault="002078DB" w:rsidP="007A3397">
      <w:pPr>
        <w:jc w:val="right"/>
        <w:rPr>
          <w:sz w:val="18"/>
          <w:szCs w:val="18"/>
        </w:rPr>
      </w:pPr>
      <w:r>
        <w:rPr>
          <w:sz w:val="18"/>
          <w:szCs w:val="18"/>
        </w:rPr>
        <w:t>к постановлению</w:t>
      </w:r>
      <w:r w:rsidR="007A3397" w:rsidRPr="007A3397">
        <w:rPr>
          <w:sz w:val="18"/>
          <w:szCs w:val="18"/>
        </w:rPr>
        <w:t xml:space="preserve"> </w:t>
      </w:r>
    </w:p>
    <w:p w:rsidR="007A3397" w:rsidRPr="007A3397" w:rsidRDefault="007A3397" w:rsidP="007A3397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 xml:space="preserve">администрации </w:t>
      </w:r>
      <w:r w:rsidR="008A08E8">
        <w:rPr>
          <w:sz w:val="18"/>
          <w:szCs w:val="18"/>
        </w:rPr>
        <w:t xml:space="preserve">Порецкого </w:t>
      </w:r>
      <w:r w:rsidRPr="007A3397">
        <w:rPr>
          <w:sz w:val="18"/>
          <w:szCs w:val="18"/>
        </w:rPr>
        <w:t>сельского</w:t>
      </w:r>
    </w:p>
    <w:p w:rsidR="007A3397" w:rsidRPr="007A3397" w:rsidRDefault="007A3397" w:rsidP="007A3397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>п</w:t>
      </w:r>
      <w:r w:rsidR="00B24170">
        <w:rPr>
          <w:sz w:val="18"/>
          <w:szCs w:val="18"/>
        </w:rPr>
        <w:t>оселе</w:t>
      </w:r>
      <w:r w:rsidR="00762703">
        <w:rPr>
          <w:sz w:val="18"/>
          <w:szCs w:val="18"/>
        </w:rPr>
        <w:t xml:space="preserve">ния Порецкого района от  </w:t>
      </w:r>
      <w:r w:rsidR="001C253D">
        <w:rPr>
          <w:sz w:val="18"/>
          <w:szCs w:val="18"/>
        </w:rPr>
        <w:t>1</w:t>
      </w:r>
      <w:r w:rsidR="00317641">
        <w:rPr>
          <w:sz w:val="18"/>
          <w:szCs w:val="18"/>
        </w:rPr>
        <w:t>6</w:t>
      </w:r>
      <w:r w:rsidR="004A5ECA">
        <w:rPr>
          <w:sz w:val="18"/>
          <w:szCs w:val="18"/>
        </w:rPr>
        <w:t>.</w:t>
      </w:r>
      <w:r w:rsidR="001C253D">
        <w:rPr>
          <w:sz w:val="18"/>
          <w:szCs w:val="18"/>
        </w:rPr>
        <w:t>02.2021</w:t>
      </w:r>
      <w:r w:rsidRPr="007A3397">
        <w:rPr>
          <w:sz w:val="18"/>
          <w:szCs w:val="18"/>
        </w:rPr>
        <w:t xml:space="preserve"> №</w:t>
      </w:r>
      <w:r w:rsidR="000A3FAB">
        <w:rPr>
          <w:sz w:val="18"/>
          <w:szCs w:val="18"/>
        </w:rPr>
        <w:t xml:space="preserve"> </w:t>
      </w:r>
      <w:r w:rsidR="00317641">
        <w:rPr>
          <w:sz w:val="18"/>
          <w:szCs w:val="18"/>
        </w:rPr>
        <w:t>15</w:t>
      </w:r>
      <w:r w:rsidRPr="007A3397">
        <w:rPr>
          <w:sz w:val="18"/>
          <w:szCs w:val="18"/>
        </w:rPr>
        <w:t xml:space="preserve"> </w:t>
      </w:r>
    </w:p>
    <w:p w:rsidR="007A3397" w:rsidRDefault="007A3397" w:rsidP="007A3397">
      <w:pPr>
        <w:ind w:left="10320"/>
        <w:rPr>
          <w:bCs/>
          <w:color w:val="26282F"/>
          <w:sz w:val="18"/>
          <w:szCs w:val="18"/>
        </w:rPr>
      </w:pPr>
    </w:p>
    <w:p w:rsidR="004A5ECA" w:rsidRPr="004A5ECA" w:rsidRDefault="004A5ECA" w:rsidP="004A5ECA">
      <w:pPr>
        <w:autoSpaceDE w:val="0"/>
        <w:autoSpaceDN w:val="0"/>
        <w:adjustRightInd w:val="0"/>
        <w:ind w:left="11624"/>
        <w:jc w:val="right"/>
        <w:outlineLvl w:val="0"/>
        <w:rPr>
          <w:color w:val="000000"/>
          <w:sz w:val="18"/>
          <w:szCs w:val="18"/>
        </w:rPr>
      </w:pPr>
      <w:r w:rsidRPr="004A5ECA">
        <w:rPr>
          <w:color w:val="000000"/>
          <w:sz w:val="18"/>
          <w:szCs w:val="18"/>
        </w:rPr>
        <w:t>Приложение № 2</w:t>
      </w:r>
    </w:p>
    <w:p w:rsidR="004A5ECA" w:rsidRPr="004A5ECA" w:rsidRDefault="004A5ECA" w:rsidP="004A5ECA">
      <w:pPr>
        <w:autoSpaceDE w:val="0"/>
        <w:autoSpaceDN w:val="0"/>
        <w:adjustRightInd w:val="0"/>
        <w:ind w:left="11624"/>
        <w:jc w:val="right"/>
        <w:rPr>
          <w:rStyle w:val="a6"/>
          <w:b w:val="0"/>
          <w:bCs/>
          <w:sz w:val="18"/>
          <w:szCs w:val="18"/>
        </w:rPr>
      </w:pPr>
      <w:r w:rsidRPr="004A5ECA">
        <w:rPr>
          <w:color w:val="000000"/>
          <w:sz w:val="18"/>
          <w:szCs w:val="18"/>
        </w:rPr>
        <w:t>к муниципальной программе Порецкого сельского поселения «Формирование современной городской среды на территории Порецкого сельского поселения»</w:t>
      </w:r>
      <w:r w:rsidRPr="004A5ECA">
        <w:rPr>
          <w:rStyle w:val="a6"/>
          <w:bCs/>
          <w:sz w:val="18"/>
          <w:szCs w:val="18"/>
        </w:rPr>
        <w:t xml:space="preserve">                                                              </w:t>
      </w:r>
    </w:p>
    <w:p w:rsidR="004A5ECA" w:rsidRPr="001D3AD4" w:rsidRDefault="004A5ECA" w:rsidP="004A5ECA">
      <w:pPr>
        <w:jc w:val="center"/>
        <w:rPr>
          <w:rStyle w:val="a6"/>
          <w:b w:val="0"/>
          <w:bCs/>
        </w:rPr>
      </w:pPr>
    </w:p>
    <w:p w:rsidR="004A5ECA" w:rsidRDefault="004A5ECA" w:rsidP="004A5ECA"/>
    <w:p w:rsidR="004A5ECA" w:rsidRPr="0008503B" w:rsidRDefault="004A5ECA" w:rsidP="004A5ECA">
      <w:pPr>
        <w:pStyle w:val="1"/>
        <w:rPr>
          <w:rFonts w:ascii="Times New Roman" w:hAnsi="Times New Roman"/>
        </w:rPr>
      </w:pPr>
      <w:r w:rsidRPr="0008503B">
        <w:rPr>
          <w:rFonts w:ascii="Times New Roman" w:hAnsi="Times New Roman"/>
        </w:rPr>
        <w:t>Ресурсное обеспечение</w:t>
      </w:r>
      <w:r w:rsidRPr="0008503B">
        <w:rPr>
          <w:rFonts w:ascii="Times New Roman" w:hAnsi="Times New Roman"/>
        </w:rPr>
        <w:br/>
        <w:t xml:space="preserve">муниципальной программы </w:t>
      </w:r>
      <w:r>
        <w:rPr>
          <w:rFonts w:ascii="Times New Roman" w:hAnsi="Times New Roman"/>
        </w:rPr>
        <w:t xml:space="preserve">«Формирование современной городской среды на территории Порецкого сельского поселения» </w:t>
      </w:r>
      <w:r w:rsidRPr="0008503B">
        <w:rPr>
          <w:rFonts w:ascii="Times New Roman" w:hAnsi="Times New Roman"/>
        </w:rPr>
        <w:t>за счет всех источников финансирования</w:t>
      </w:r>
    </w:p>
    <w:p w:rsidR="004A5ECA" w:rsidRPr="0008503B" w:rsidRDefault="004A5ECA" w:rsidP="004A5ECA"/>
    <w:tbl>
      <w:tblPr>
        <w:tblW w:w="151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38"/>
        <w:gridCol w:w="764"/>
        <w:gridCol w:w="600"/>
        <w:gridCol w:w="1254"/>
        <w:gridCol w:w="709"/>
        <w:gridCol w:w="22"/>
        <w:gridCol w:w="1984"/>
        <w:gridCol w:w="992"/>
        <w:gridCol w:w="892"/>
        <w:gridCol w:w="892"/>
        <w:gridCol w:w="892"/>
        <w:gridCol w:w="892"/>
        <w:gridCol w:w="757"/>
        <w:gridCol w:w="7"/>
        <w:gridCol w:w="757"/>
        <w:gridCol w:w="7"/>
        <w:gridCol w:w="757"/>
        <w:gridCol w:w="123"/>
        <w:gridCol w:w="850"/>
      </w:tblGrid>
      <w:tr w:rsidR="004A5ECA" w:rsidRPr="006317F8" w:rsidTr="00B96DFA">
        <w:tc>
          <w:tcPr>
            <w:tcW w:w="20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4A5ECA" w:rsidRDefault="004A5ECA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5ECA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3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4A5ECA" w:rsidRDefault="004A5ECA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5E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Код </w:t>
            </w:r>
            <w:hyperlink r:id="rId8" w:history="1">
              <w:r w:rsidRPr="004A5ECA">
                <w:rPr>
                  <w:rStyle w:val="a5"/>
                  <w:color w:val="000000"/>
                  <w:sz w:val="18"/>
                  <w:szCs w:val="18"/>
                </w:rPr>
                <w:t>бюджетной классификации</w:t>
              </w:r>
            </w:hyperlink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31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5ECA" w:rsidRPr="006317F8" w:rsidRDefault="004A5ECA" w:rsidP="00EE6E23">
            <w:pPr>
              <w:jc w:val="center"/>
              <w:rPr>
                <w:sz w:val="18"/>
                <w:szCs w:val="18"/>
              </w:rPr>
            </w:pPr>
            <w:r w:rsidRPr="006317F8">
              <w:rPr>
                <w:color w:val="000000"/>
                <w:sz w:val="18"/>
                <w:szCs w:val="18"/>
              </w:rPr>
              <w:t>Расходы по годам,</w:t>
            </w:r>
            <w:r w:rsidRPr="006317F8">
              <w:rPr>
                <w:sz w:val="18"/>
                <w:szCs w:val="18"/>
              </w:rPr>
              <w:t xml:space="preserve"> тыс. рублей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5ECA" w:rsidRPr="006317F8" w:rsidRDefault="004A5ECA" w:rsidP="00EE6E23">
            <w:pPr>
              <w:rPr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5ECA" w:rsidRPr="006317F8" w:rsidRDefault="004A5ECA" w:rsidP="00EE6E23">
            <w:pPr>
              <w:rPr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5ECA" w:rsidRPr="006317F8" w:rsidRDefault="004A5ECA" w:rsidP="00EE6E23">
            <w:pPr>
              <w:rPr>
                <w:sz w:val="18"/>
                <w:szCs w:val="18"/>
              </w:rPr>
            </w:pPr>
          </w:p>
        </w:tc>
      </w:tr>
      <w:tr w:rsidR="004A5ECA" w:rsidRPr="006317F8" w:rsidTr="00B96DFA">
        <w:tc>
          <w:tcPr>
            <w:tcW w:w="20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4A5ECA" w:rsidRDefault="004A5ECA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4A5ECA" w:rsidRDefault="004A5ECA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5ECA">
              <w:rPr>
                <w:rFonts w:ascii="Times New Roman" w:hAnsi="Times New Roman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4A5ECA" w:rsidRDefault="00C14460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r:id="rId9" w:history="1">
              <w:proofErr w:type="spellStart"/>
              <w:r w:rsidR="004A5ECA" w:rsidRPr="004A5ECA">
                <w:rPr>
                  <w:rStyle w:val="a5"/>
                  <w:color w:val="000000"/>
                  <w:sz w:val="18"/>
                  <w:szCs w:val="18"/>
                </w:rPr>
                <w:t>Рз</w:t>
              </w:r>
              <w:proofErr w:type="spellEnd"/>
            </w:hyperlink>
          </w:p>
          <w:p w:rsidR="004A5ECA" w:rsidRPr="004A5ECA" w:rsidRDefault="004A5ECA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A5ECA">
              <w:rPr>
                <w:rFonts w:ascii="Times New Roman" w:hAnsi="Times New Roman"/>
                <w:color w:val="000000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4A5ECA" w:rsidRDefault="00C14460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r:id="rId10" w:history="1">
              <w:r w:rsidR="004A5ECA" w:rsidRPr="004A5ECA">
                <w:rPr>
                  <w:rStyle w:val="a5"/>
                  <w:color w:val="000000"/>
                  <w:sz w:val="18"/>
                  <w:szCs w:val="18"/>
                </w:rPr>
                <w:t>ЦСР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4A5ECA" w:rsidRDefault="00C14460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r:id="rId11" w:history="1">
              <w:r w:rsidR="004A5ECA" w:rsidRPr="004A5ECA">
                <w:rPr>
                  <w:rStyle w:val="a5"/>
                  <w:color w:val="000000"/>
                  <w:sz w:val="18"/>
                  <w:szCs w:val="18"/>
                </w:rPr>
                <w:t>ВР</w:t>
              </w:r>
            </w:hyperlink>
          </w:p>
        </w:tc>
        <w:tc>
          <w:tcPr>
            <w:tcW w:w="2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2026-</w:t>
            </w:r>
          </w:p>
          <w:p w:rsidR="004A5ECA" w:rsidRPr="006317F8" w:rsidRDefault="004A5ECA" w:rsidP="00EE6E23">
            <w:pPr>
              <w:rPr>
                <w:sz w:val="18"/>
                <w:szCs w:val="18"/>
              </w:rPr>
            </w:pPr>
            <w:r w:rsidRPr="006317F8">
              <w:rPr>
                <w:sz w:val="18"/>
                <w:szCs w:val="18"/>
              </w:rPr>
              <w:t>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2031-</w:t>
            </w:r>
          </w:p>
          <w:p w:rsidR="004A5ECA" w:rsidRPr="006317F8" w:rsidRDefault="004A5ECA" w:rsidP="00EE6E23">
            <w:pPr>
              <w:rPr>
                <w:sz w:val="18"/>
                <w:szCs w:val="18"/>
              </w:rPr>
            </w:pPr>
            <w:r w:rsidRPr="006317F8">
              <w:rPr>
                <w:sz w:val="18"/>
                <w:szCs w:val="18"/>
              </w:rPr>
              <w:t>2036</w:t>
            </w:r>
          </w:p>
        </w:tc>
      </w:tr>
      <w:tr w:rsidR="000200D2" w:rsidRPr="006317F8" w:rsidTr="00B96DFA">
        <w:tc>
          <w:tcPr>
            <w:tcW w:w="20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200D2" w:rsidRPr="004A5ECA" w:rsidRDefault="00C14460" w:rsidP="00EE6E23">
            <w:pPr>
              <w:pStyle w:val="a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hyperlink w:anchor="sub_10001" w:history="1">
              <w:r w:rsidR="000200D2" w:rsidRPr="004A5ECA">
                <w:rPr>
                  <w:rFonts w:ascii="Times New Roman" w:hAnsi="Times New Roman"/>
                  <w:b/>
                  <w:color w:val="000000"/>
                  <w:sz w:val="18"/>
                  <w:szCs w:val="18"/>
                </w:rPr>
                <w:t>П</w:t>
              </w:r>
              <w:r w:rsidR="000200D2" w:rsidRPr="004A5ECA">
                <w:rPr>
                  <w:rStyle w:val="a5"/>
                  <w:b/>
                  <w:color w:val="000000"/>
                  <w:sz w:val="18"/>
                  <w:szCs w:val="18"/>
                </w:rPr>
                <w:t>рограмма</w:t>
              </w:r>
            </w:hyperlink>
          </w:p>
          <w:p w:rsidR="000200D2" w:rsidRPr="004A5ECA" w:rsidRDefault="000200D2" w:rsidP="00EE6E23">
            <w:pPr>
              <w:pStyle w:val="a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5ECA">
              <w:rPr>
                <w:rFonts w:ascii="Times New Roman" w:hAnsi="Times New Roman"/>
                <w:color w:val="000000"/>
                <w:sz w:val="18"/>
                <w:szCs w:val="18"/>
              </w:rPr>
              <w:t>«Формирование современной городской среды на территории Порецкого сельского поселения»</w:t>
            </w:r>
          </w:p>
          <w:p w:rsidR="000200D2" w:rsidRPr="004A5ECA" w:rsidRDefault="000200D2" w:rsidP="00EE6E23">
            <w:pPr>
              <w:pStyle w:val="a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200D2" w:rsidRPr="004A5ECA" w:rsidRDefault="000200D2" w:rsidP="00EE6E23">
            <w:pPr>
              <w:pStyle w:val="a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4A5ECA" w:rsidRDefault="000200D2" w:rsidP="00EE6E23">
            <w:pPr>
              <w:pStyle w:val="a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4A5ECA" w:rsidRDefault="000200D2" w:rsidP="00EE6E23">
            <w:pPr>
              <w:pStyle w:val="a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4A5ECA" w:rsidRDefault="000200D2" w:rsidP="00EE6E23">
            <w:pPr>
              <w:pStyle w:val="a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5ECA">
              <w:rPr>
                <w:rFonts w:ascii="Times New Roman" w:hAnsi="Times New Roman"/>
                <w:color w:val="000000"/>
                <w:sz w:val="18"/>
                <w:szCs w:val="18"/>
              </w:rPr>
              <w:t>А500000000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4A5ECA" w:rsidRDefault="000200D2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A5ECA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6317F8" w:rsidRDefault="000200D2" w:rsidP="00EE6E2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0200D2" w:rsidRDefault="000200D2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8367,9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0200D2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31414,1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6317F8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5632,5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6317F8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6469,7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6317F8" w:rsidRDefault="001C253D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5883,8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0D2" w:rsidRPr="006317F8" w:rsidRDefault="000200D2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1451,0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6317F8" w:rsidRDefault="000200D2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1451,0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6317F8" w:rsidRDefault="000200D2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0D2" w:rsidRPr="006317F8" w:rsidRDefault="000200D2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7255,0</w:t>
            </w:r>
          </w:p>
        </w:tc>
      </w:tr>
      <w:tr w:rsidR="000200D2" w:rsidRPr="006317F8" w:rsidTr="00B96DFA"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0200D2" w:rsidRPr="004A5ECA" w:rsidRDefault="000200D2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4A5ECA" w:rsidRDefault="000200D2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A5ECA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4A5ECA" w:rsidRDefault="000200D2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A5ECA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4A5ECA" w:rsidRDefault="000200D2" w:rsidP="00EE6E23">
            <w:pPr>
              <w:rPr>
                <w:color w:val="000000"/>
              </w:rPr>
            </w:pPr>
            <w:r w:rsidRPr="004A5ECA">
              <w:rPr>
                <w:color w:val="000000"/>
                <w:sz w:val="18"/>
                <w:szCs w:val="18"/>
              </w:rPr>
              <w:t>А500000000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4A5ECA" w:rsidRDefault="000200D2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A5ECA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6317F8" w:rsidRDefault="000200D2" w:rsidP="00EE6E2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0200D2" w:rsidRDefault="000200D2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3671,8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6317F8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9952,8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6317F8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779,4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6317F8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3048,2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6317F8" w:rsidRDefault="001C253D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3048,2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0D2" w:rsidRPr="006317F8" w:rsidRDefault="000200D2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6317F8" w:rsidRDefault="000200D2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6317F8" w:rsidRDefault="000200D2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0D2" w:rsidRPr="006317F8" w:rsidRDefault="000200D2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200D2" w:rsidRPr="006317F8" w:rsidTr="00B96DFA"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0200D2" w:rsidRPr="004A5ECA" w:rsidRDefault="000200D2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4A5ECA" w:rsidRDefault="000200D2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A5ECA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4A5ECA" w:rsidRDefault="000200D2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A5ECA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4A5ECA" w:rsidRDefault="000200D2" w:rsidP="00EE6E23">
            <w:pPr>
              <w:rPr>
                <w:color w:val="000000"/>
              </w:rPr>
            </w:pPr>
            <w:r w:rsidRPr="004A5ECA">
              <w:rPr>
                <w:color w:val="000000"/>
                <w:sz w:val="18"/>
                <w:szCs w:val="18"/>
              </w:rPr>
              <w:t>А500000000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4A5ECA" w:rsidRDefault="000200D2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A5ECA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6317F8" w:rsidRDefault="000200D2" w:rsidP="00EE6E2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0200D2" w:rsidRDefault="000200D2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6317F8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16932,2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6317F8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6317F8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6317F8" w:rsidRDefault="001C253D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0D2" w:rsidRPr="006317F8" w:rsidRDefault="000200D2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6317F8" w:rsidRDefault="000200D2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6317F8" w:rsidRDefault="000200D2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0D2" w:rsidRPr="006317F8" w:rsidRDefault="000200D2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200D2" w:rsidRPr="006317F8" w:rsidTr="00B96DFA"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0200D2" w:rsidRPr="004A5ECA" w:rsidRDefault="000200D2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4A5ECA" w:rsidRDefault="000200D2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A5ECA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4A5ECA" w:rsidRDefault="000200D2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A5ECA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4A5ECA" w:rsidRDefault="000200D2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5ECA">
              <w:rPr>
                <w:rFonts w:ascii="Times New Roman" w:hAnsi="Times New Roman"/>
                <w:color w:val="000000"/>
                <w:sz w:val="18"/>
                <w:szCs w:val="18"/>
              </w:rPr>
              <w:t>А500000000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4A5ECA" w:rsidRDefault="000200D2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A5ECA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6317F8" w:rsidRDefault="000200D2" w:rsidP="00EE6E2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бюджет 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0200D2" w:rsidRDefault="000200D2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4670,1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0200D2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4349,7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6317F8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4847,6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6317F8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3400,0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6317F8" w:rsidRDefault="001C253D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2814,1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0D2" w:rsidRPr="006317F8" w:rsidRDefault="000200D2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1451,0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6317F8" w:rsidRDefault="000200D2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1451,0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6317F8" w:rsidRDefault="000200D2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0D2" w:rsidRPr="006317F8" w:rsidRDefault="000200D2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7255,0</w:t>
            </w:r>
          </w:p>
        </w:tc>
      </w:tr>
      <w:tr w:rsidR="004A5ECA" w:rsidRPr="006317F8" w:rsidTr="000200D2">
        <w:trPr>
          <w:trHeight w:val="683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5ECA" w:rsidRPr="004A5ECA" w:rsidRDefault="004A5ECA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4A5ECA" w:rsidRDefault="004A5ECA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A5ECA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4A5ECA" w:rsidRDefault="004A5ECA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A5ECA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4A5ECA" w:rsidRDefault="004A5ECA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5ECA">
              <w:rPr>
                <w:rFonts w:ascii="Times New Roman" w:hAnsi="Times New Roman"/>
                <w:color w:val="000000"/>
                <w:sz w:val="18"/>
                <w:szCs w:val="18"/>
              </w:rPr>
              <w:t>А500000000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4A5ECA" w:rsidRDefault="004A5ECA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A5ECA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внебюджетные</w:t>
            </w:r>
          </w:p>
          <w:p w:rsidR="004A5ECA" w:rsidRPr="006317F8" w:rsidRDefault="004A5ECA" w:rsidP="00EE6E2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6317F8" w:rsidRDefault="000200D2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4A5ECA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6317F8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C253D" w:rsidRPr="006317F8" w:rsidTr="00B96DFA">
        <w:tc>
          <w:tcPr>
            <w:tcW w:w="2038" w:type="dxa"/>
            <w:tcBorders>
              <w:top w:val="single" w:sz="4" w:space="0" w:color="auto"/>
              <w:right w:val="single" w:sz="4" w:space="0" w:color="auto"/>
            </w:tcBorders>
          </w:tcPr>
          <w:p w:rsidR="001C253D" w:rsidRPr="004A5ECA" w:rsidRDefault="001C253D" w:rsidP="00EE6E23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4A5ECA" w:rsidRDefault="001C253D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A5ECA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4A5ECA" w:rsidRDefault="001C253D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A5ECA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4A5ECA" w:rsidRDefault="001C253D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5ECA">
              <w:rPr>
                <w:rFonts w:ascii="Times New Roman" w:hAnsi="Times New Roman"/>
                <w:color w:val="000000"/>
                <w:sz w:val="18"/>
                <w:szCs w:val="18"/>
              </w:rPr>
              <w:t>А510000000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4A5ECA" w:rsidRDefault="001C253D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A5ECA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EE6E2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0200D2" w:rsidRDefault="001C253D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8367,9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0200D2" w:rsidRDefault="001C253D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31414,1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5632,5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6469,7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5883,8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3D" w:rsidRPr="006317F8" w:rsidRDefault="001C253D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1451,0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1451,0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3D" w:rsidRPr="006317F8" w:rsidRDefault="001C253D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7255,0</w:t>
            </w:r>
          </w:p>
        </w:tc>
      </w:tr>
      <w:tr w:rsidR="001C253D" w:rsidRPr="006317F8" w:rsidTr="00B96DFA"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1C253D" w:rsidRPr="004A5ECA" w:rsidRDefault="00C14460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w:anchor="sub_6000" w:history="1">
              <w:r w:rsidR="001C253D" w:rsidRPr="004A5ECA">
                <w:rPr>
                  <w:rStyle w:val="a5"/>
                  <w:b/>
                  <w:color w:val="000000"/>
                  <w:sz w:val="18"/>
                  <w:szCs w:val="18"/>
                </w:rPr>
                <w:t>Подпрограмма</w:t>
              </w:r>
            </w:hyperlink>
            <w:r w:rsidR="001C253D" w:rsidRPr="004A5EC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</w:t>
            </w:r>
            <w:r w:rsidR="001C253D" w:rsidRPr="004A5ECA">
              <w:rPr>
                <w:rFonts w:ascii="Times New Roman" w:hAnsi="Times New Roman"/>
                <w:color w:val="000000"/>
                <w:sz w:val="18"/>
                <w:szCs w:val="18"/>
              </w:rPr>
              <w:t>Благоустройство дворовых и общественных территорий 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4A5ECA" w:rsidRDefault="001C253D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A5ECA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4A5ECA" w:rsidRDefault="001C253D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A5ECA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4A5ECA" w:rsidRDefault="001C253D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  <w:r w:rsidRPr="004A5ECA">
              <w:rPr>
                <w:rFonts w:ascii="Times New Roman" w:hAnsi="Times New Roman"/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4A5ECA" w:rsidRDefault="001C253D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A5ECA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EE6E2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0200D2" w:rsidRDefault="001C253D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3671,8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9952,8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779,4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3048,2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3048,2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3D" w:rsidRPr="006317F8" w:rsidRDefault="001C253D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3D" w:rsidRPr="006317F8" w:rsidRDefault="001C253D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C253D" w:rsidRPr="006317F8" w:rsidTr="00B96DFA">
        <w:trPr>
          <w:trHeight w:val="621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1C253D" w:rsidRPr="006317F8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53D" w:rsidRPr="006317F8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53D" w:rsidRPr="006317F8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53D" w:rsidRPr="006317F8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А5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6317F8">
              <w:rPr>
                <w:rFonts w:ascii="Times New Roman" w:hAnsi="Times New Roman"/>
                <w:sz w:val="18"/>
                <w:szCs w:val="18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53D" w:rsidRPr="006317F8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53D" w:rsidRPr="006317F8" w:rsidRDefault="001C253D" w:rsidP="00EE6E2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53D" w:rsidRPr="000200D2" w:rsidRDefault="001C253D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53D" w:rsidRPr="006317F8" w:rsidRDefault="001C253D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16932,2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53D" w:rsidRPr="006317F8" w:rsidRDefault="001C253D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53D" w:rsidRPr="006317F8" w:rsidRDefault="001C253D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53D" w:rsidRPr="006317F8" w:rsidRDefault="001C253D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C253D" w:rsidRPr="006317F8" w:rsidRDefault="001C253D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53D" w:rsidRPr="006317F8" w:rsidRDefault="001C253D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53D" w:rsidRPr="006317F8" w:rsidRDefault="001C253D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1C253D" w:rsidRPr="006317F8" w:rsidRDefault="001C253D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C253D" w:rsidRPr="006317F8" w:rsidTr="00B96DFA"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1C253D" w:rsidRPr="006317F8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А510000000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EE6E2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0200D2" w:rsidRDefault="001C253D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4670,1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0200D2" w:rsidRDefault="001C253D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4349,7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4847,6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3400,0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2814,1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3D" w:rsidRPr="006317F8" w:rsidRDefault="001C253D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1451,0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1451,0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3D" w:rsidRPr="006317F8" w:rsidRDefault="001C253D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7255,0</w:t>
            </w:r>
          </w:p>
        </w:tc>
      </w:tr>
      <w:tr w:rsidR="001C253D" w:rsidRPr="006317F8" w:rsidTr="00B96DFA"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А5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6317F8">
              <w:rPr>
                <w:rFonts w:ascii="Times New Roman" w:hAnsi="Times New Roman"/>
                <w:sz w:val="18"/>
                <w:szCs w:val="18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EE6E2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3D" w:rsidRPr="006317F8" w:rsidRDefault="001C253D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3D" w:rsidRPr="006317F8" w:rsidRDefault="001C253D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C253D" w:rsidRPr="006317F8" w:rsidTr="00B96DFA">
        <w:trPr>
          <w:trHeight w:val="435"/>
        </w:trPr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1C253D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Основное</w:t>
            </w:r>
          </w:p>
          <w:p w:rsidR="001C253D" w:rsidRPr="006317F8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 xml:space="preserve"> мероприятие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</w:t>
            </w:r>
          </w:p>
          <w:p w:rsidR="001C253D" w:rsidRPr="006317F8" w:rsidRDefault="001C253D" w:rsidP="00EE6E2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7F8">
              <w:rPr>
                <w:rFonts w:ascii="Times New Roman" w:hAnsi="Times New Roman" w:cs="Times New Roman"/>
                <w:sz w:val="18"/>
                <w:szCs w:val="18"/>
              </w:rPr>
              <w:t xml:space="preserve">Содействие благоустройству населенных пунктов Порецкого сельского поселения Порецкого района Чувашской </w:t>
            </w:r>
            <w:r w:rsidRPr="006317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lastRenderedPageBreak/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А510200000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EE6E2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596E54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4667,8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0200D2" w:rsidRDefault="001C253D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21360,8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4845,2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6E37A7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3400,0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6E37A7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2814,1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3D" w:rsidRPr="006317F8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1451,0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1451,0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3D" w:rsidRPr="006317F8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7255,0</w:t>
            </w:r>
          </w:p>
        </w:tc>
      </w:tr>
      <w:tr w:rsidR="001C253D" w:rsidRPr="006317F8" w:rsidTr="00B96DFA">
        <w:trPr>
          <w:trHeight w:val="339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1C253D" w:rsidRPr="006317F8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EE6E2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3D" w:rsidRPr="006317F8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3D" w:rsidRPr="006317F8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C253D" w:rsidRPr="006317F8" w:rsidTr="00B96DFA">
        <w:trPr>
          <w:trHeight w:val="638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1C253D" w:rsidRPr="006317F8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53D" w:rsidRPr="006317F8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53D" w:rsidRPr="006317F8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53D" w:rsidRPr="006317F8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53D" w:rsidRPr="006317F8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53D" w:rsidRPr="006317F8" w:rsidRDefault="001C253D" w:rsidP="00EE6E2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53D" w:rsidRPr="00596E54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53D" w:rsidRPr="006317F8" w:rsidRDefault="001C253D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16861,8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53D" w:rsidRPr="006317F8" w:rsidRDefault="001C253D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53D" w:rsidRPr="006317F8" w:rsidRDefault="001C253D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53D" w:rsidRPr="006317F8" w:rsidRDefault="001C253D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C253D" w:rsidRPr="006317F8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53D" w:rsidRPr="006317F8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53D" w:rsidRPr="006317F8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1C253D" w:rsidRPr="006317F8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C253D" w:rsidRPr="006317F8" w:rsidTr="00B96DFA">
        <w:trPr>
          <w:trHeight w:val="406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1C253D" w:rsidRPr="006317F8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А510200000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EE6E2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596E54" w:rsidRDefault="001C253D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4667,8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0200D2" w:rsidRDefault="001C253D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4319,5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4845,2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3400,0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2814,1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3D" w:rsidRPr="006317F8" w:rsidRDefault="001C253D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1451,0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1451,0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3D" w:rsidRPr="006317F8" w:rsidRDefault="001C253D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7255,0</w:t>
            </w:r>
          </w:p>
        </w:tc>
      </w:tr>
      <w:tr w:rsidR="001C253D" w:rsidRPr="006317F8" w:rsidTr="00B96DFA">
        <w:trPr>
          <w:trHeight w:val="558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EE6E2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3D" w:rsidRPr="006317F8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6317F8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3D" w:rsidRPr="006317F8" w:rsidRDefault="001C253D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A5ECA" w:rsidRPr="006317F8" w:rsidTr="00B96DFA">
        <w:trPr>
          <w:trHeight w:val="510"/>
        </w:trPr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lastRenderedPageBreak/>
              <w:t>Мероприятие 1.1</w:t>
            </w:r>
          </w:p>
          <w:p w:rsidR="004A5ECA" w:rsidRPr="006317F8" w:rsidRDefault="004A5ECA" w:rsidP="00EE6E23">
            <w:pPr>
              <w:jc w:val="center"/>
              <w:rPr>
                <w:sz w:val="18"/>
                <w:szCs w:val="18"/>
              </w:rPr>
            </w:pPr>
            <w:r w:rsidRPr="006317F8">
              <w:rPr>
                <w:sz w:val="18"/>
                <w:szCs w:val="18"/>
              </w:rPr>
              <w:t>Обеспечение уличного освещения</w:t>
            </w:r>
          </w:p>
          <w:p w:rsidR="004A5ECA" w:rsidRPr="006317F8" w:rsidRDefault="004A5ECA" w:rsidP="00EE6E23">
            <w:pPr>
              <w:jc w:val="center"/>
              <w:rPr>
                <w:sz w:val="18"/>
                <w:szCs w:val="18"/>
              </w:rPr>
            </w:pPr>
          </w:p>
          <w:p w:rsidR="004A5ECA" w:rsidRPr="006317F8" w:rsidRDefault="004A5ECA" w:rsidP="00EE6E23">
            <w:pPr>
              <w:jc w:val="center"/>
              <w:rPr>
                <w:sz w:val="18"/>
                <w:szCs w:val="18"/>
              </w:rPr>
            </w:pPr>
          </w:p>
          <w:p w:rsidR="004A5ECA" w:rsidRPr="006317F8" w:rsidRDefault="004A5ECA" w:rsidP="00EE6E23">
            <w:pPr>
              <w:jc w:val="center"/>
              <w:rPr>
                <w:sz w:val="18"/>
                <w:szCs w:val="18"/>
              </w:rPr>
            </w:pPr>
          </w:p>
          <w:p w:rsidR="004A5ECA" w:rsidRPr="006317F8" w:rsidRDefault="004A5ECA" w:rsidP="00EE6E23">
            <w:pPr>
              <w:jc w:val="center"/>
              <w:rPr>
                <w:sz w:val="18"/>
                <w:szCs w:val="18"/>
              </w:rPr>
            </w:pPr>
          </w:p>
          <w:p w:rsidR="004A5ECA" w:rsidRPr="006317F8" w:rsidRDefault="004A5ECA" w:rsidP="00EE6E23">
            <w:pPr>
              <w:jc w:val="center"/>
              <w:rPr>
                <w:sz w:val="18"/>
                <w:szCs w:val="18"/>
              </w:rPr>
            </w:pPr>
          </w:p>
          <w:p w:rsidR="004A5ECA" w:rsidRPr="006317F8" w:rsidRDefault="004A5ECA" w:rsidP="00EE6E23">
            <w:pPr>
              <w:jc w:val="center"/>
              <w:rPr>
                <w:sz w:val="18"/>
                <w:szCs w:val="18"/>
              </w:rPr>
            </w:pPr>
          </w:p>
          <w:p w:rsidR="004A5ECA" w:rsidRPr="006317F8" w:rsidRDefault="004A5ECA" w:rsidP="00EE6E23">
            <w:pPr>
              <w:jc w:val="center"/>
              <w:rPr>
                <w:sz w:val="18"/>
                <w:szCs w:val="18"/>
              </w:rPr>
            </w:pPr>
          </w:p>
          <w:p w:rsidR="004A5ECA" w:rsidRPr="006317F8" w:rsidRDefault="004A5ECA" w:rsidP="00EE6E23">
            <w:pPr>
              <w:jc w:val="center"/>
              <w:rPr>
                <w:sz w:val="18"/>
                <w:szCs w:val="18"/>
              </w:rPr>
            </w:pPr>
          </w:p>
          <w:p w:rsidR="004A5ECA" w:rsidRPr="006317F8" w:rsidRDefault="004A5ECA" w:rsidP="00EE6E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А510277400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596E54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1149,0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DC1DA9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1814,4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DC1DA9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DC1DA9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DC1DA9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CA" w:rsidRPr="006317F8" w:rsidRDefault="00596E54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</w:t>
            </w:r>
            <w:r w:rsidR="004A5ECA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596E54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</w:t>
            </w:r>
            <w:r w:rsidR="004A5ECA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596E54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4500</w:t>
            </w:r>
            <w:r w:rsidR="004A5ECA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CA" w:rsidRPr="00EA6A79" w:rsidRDefault="00596E54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4500</w:t>
            </w:r>
            <w:r w:rsidR="004A5ECA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4A5ECA" w:rsidRPr="006317F8" w:rsidTr="00B96DFA">
        <w:trPr>
          <w:trHeight w:val="324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A5ECA" w:rsidRPr="006317F8" w:rsidTr="00B96DFA">
        <w:trPr>
          <w:trHeight w:val="665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C1DA9" w:rsidRPr="006317F8" w:rsidTr="00B96DFA">
        <w:trPr>
          <w:trHeight w:val="419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DC1DA9" w:rsidRPr="006317F8" w:rsidRDefault="00DC1DA9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A9" w:rsidRPr="006317F8" w:rsidRDefault="00DC1DA9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A9" w:rsidRPr="006317F8" w:rsidRDefault="00DC1DA9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A9" w:rsidRPr="006317F8" w:rsidRDefault="00DC1DA9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А510277400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A9" w:rsidRPr="006317F8" w:rsidRDefault="00DC1DA9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A9" w:rsidRPr="006317F8" w:rsidRDefault="00DC1DA9" w:rsidP="00EE6E2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A9" w:rsidRPr="006317F8" w:rsidRDefault="00DC1DA9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1149,0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A9" w:rsidRPr="006317F8" w:rsidRDefault="00DC1DA9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1814,4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A9" w:rsidRPr="006317F8" w:rsidRDefault="00DC1DA9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A9" w:rsidRPr="006317F8" w:rsidRDefault="00DC1DA9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A9" w:rsidRPr="006317F8" w:rsidRDefault="00DC1DA9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DA9" w:rsidRPr="006317F8" w:rsidRDefault="00DC1DA9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A9" w:rsidRPr="006317F8" w:rsidRDefault="00DC1DA9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A9" w:rsidRPr="006317F8" w:rsidRDefault="00DC1DA9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DA9" w:rsidRPr="00EA6A79" w:rsidRDefault="00DC1DA9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4500,0</w:t>
            </w:r>
          </w:p>
        </w:tc>
      </w:tr>
      <w:tr w:rsidR="004A5ECA" w:rsidRPr="006317F8" w:rsidTr="00B96DFA">
        <w:trPr>
          <w:trHeight w:val="566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A5ECA" w:rsidRPr="006317F8" w:rsidTr="00B96DFA">
        <w:trPr>
          <w:trHeight w:val="255"/>
        </w:trPr>
        <w:tc>
          <w:tcPr>
            <w:tcW w:w="20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Мероприятие 1.2</w:t>
            </w:r>
          </w:p>
          <w:p w:rsidR="004A5ECA" w:rsidRPr="006317F8" w:rsidRDefault="004A5ECA" w:rsidP="00EE6E23">
            <w:pPr>
              <w:jc w:val="center"/>
              <w:rPr>
                <w:sz w:val="18"/>
                <w:szCs w:val="18"/>
              </w:rPr>
            </w:pPr>
            <w:r w:rsidRPr="006317F8">
              <w:rPr>
                <w:sz w:val="18"/>
                <w:szCs w:val="18"/>
              </w:rPr>
              <w:t>Реализация мероприятий по благоустройству территории</w:t>
            </w:r>
          </w:p>
          <w:p w:rsidR="004A5ECA" w:rsidRPr="006317F8" w:rsidRDefault="004A5ECA" w:rsidP="00EE6E23">
            <w:pPr>
              <w:jc w:val="center"/>
              <w:rPr>
                <w:sz w:val="18"/>
                <w:szCs w:val="18"/>
              </w:rPr>
            </w:pPr>
          </w:p>
          <w:p w:rsidR="004A5ECA" w:rsidRPr="006317F8" w:rsidRDefault="004A5ECA" w:rsidP="00EE6E23">
            <w:pPr>
              <w:jc w:val="center"/>
              <w:rPr>
                <w:sz w:val="18"/>
                <w:szCs w:val="18"/>
              </w:rPr>
            </w:pPr>
          </w:p>
          <w:p w:rsidR="004A5ECA" w:rsidRPr="006317F8" w:rsidRDefault="004A5ECA" w:rsidP="00EE6E23">
            <w:pPr>
              <w:jc w:val="center"/>
              <w:rPr>
                <w:sz w:val="18"/>
                <w:szCs w:val="18"/>
              </w:rPr>
            </w:pPr>
          </w:p>
          <w:p w:rsidR="004A5ECA" w:rsidRPr="006317F8" w:rsidRDefault="004A5ECA" w:rsidP="00EE6E23">
            <w:pPr>
              <w:jc w:val="center"/>
              <w:rPr>
                <w:sz w:val="18"/>
                <w:szCs w:val="18"/>
              </w:rPr>
            </w:pPr>
          </w:p>
          <w:p w:rsidR="004A5ECA" w:rsidRPr="006317F8" w:rsidRDefault="004A5ECA" w:rsidP="00EE6E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А510277420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596E54" w:rsidRDefault="00596E54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3518,8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596E54" w:rsidRDefault="00DC1DA9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1602,1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DC1DA9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3545,2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DC1DA9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DC1DA9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1514,1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CA" w:rsidRPr="006317F8" w:rsidRDefault="00596E54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551,0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596E54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551,0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596E54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CA" w:rsidRPr="006317F8" w:rsidRDefault="00596E54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2755,0</w:t>
            </w:r>
          </w:p>
        </w:tc>
      </w:tr>
      <w:tr w:rsidR="004A5ECA" w:rsidRPr="006317F8" w:rsidTr="00B96DFA">
        <w:trPr>
          <w:trHeight w:val="415"/>
        </w:trPr>
        <w:tc>
          <w:tcPr>
            <w:tcW w:w="20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A5ECA" w:rsidRPr="006317F8" w:rsidTr="00B96DFA">
        <w:trPr>
          <w:trHeight w:val="590"/>
        </w:trPr>
        <w:tc>
          <w:tcPr>
            <w:tcW w:w="20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596E54" w:rsidRPr="006317F8" w:rsidTr="00B96DFA">
        <w:trPr>
          <w:trHeight w:val="401"/>
        </w:trPr>
        <w:tc>
          <w:tcPr>
            <w:tcW w:w="20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54" w:rsidRPr="006317F8" w:rsidRDefault="00596E54" w:rsidP="00EE6E2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54" w:rsidRPr="006317F8" w:rsidRDefault="00596E54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54" w:rsidRPr="006317F8" w:rsidRDefault="00596E54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54" w:rsidRPr="006317F8" w:rsidRDefault="00596E54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А510277420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54" w:rsidRPr="006317F8" w:rsidRDefault="00596E54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54" w:rsidRPr="006317F8" w:rsidRDefault="00596E54" w:rsidP="00EE6E2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54" w:rsidRPr="00596E54" w:rsidRDefault="00596E54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3518,8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54" w:rsidRPr="00596E54" w:rsidRDefault="00DC1DA9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1602,1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54" w:rsidRPr="006317F8" w:rsidRDefault="00DC1DA9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3545,2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54" w:rsidRPr="006317F8" w:rsidRDefault="00DC1DA9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54" w:rsidRPr="006317F8" w:rsidRDefault="00DC1DA9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1514,1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E54" w:rsidRPr="006317F8" w:rsidRDefault="00596E54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551,0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54" w:rsidRPr="006317F8" w:rsidRDefault="00596E54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551,0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54" w:rsidRPr="006317F8" w:rsidRDefault="00596E54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E54" w:rsidRPr="006317F8" w:rsidRDefault="00596E54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2755,0</w:t>
            </w:r>
          </w:p>
        </w:tc>
      </w:tr>
      <w:tr w:rsidR="004A5ECA" w:rsidRPr="00C75358" w:rsidTr="00B96DFA">
        <w:trPr>
          <w:trHeight w:val="379"/>
        </w:trPr>
        <w:tc>
          <w:tcPr>
            <w:tcW w:w="20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9658B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9658B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CA" w:rsidRPr="00C7535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E6E23" w:rsidRPr="00C75358" w:rsidTr="00B96DFA">
        <w:trPr>
          <w:trHeight w:val="379"/>
        </w:trPr>
        <w:tc>
          <w:tcPr>
            <w:tcW w:w="20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E6E23" w:rsidRPr="006317F8" w:rsidRDefault="00EE6E23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 xml:space="preserve">Мероприятие </w:t>
            </w:r>
            <w:r>
              <w:rPr>
                <w:rFonts w:ascii="Times New Roman" w:hAnsi="Times New Roman"/>
                <w:sz w:val="18"/>
                <w:szCs w:val="18"/>
              </w:rPr>
              <w:t>1.3</w:t>
            </w:r>
          </w:p>
          <w:p w:rsidR="00EE6E23" w:rsidRPr="006317F8" w:rsidRDefault="00EE6E23" w:rsidP="00EE6E23">
            <w:pPr>
              <w:jc w:val="center"/>
              <w:rPr>
                <w:sz w:val="18"/>
                <w:szCs w:val="18"/>
              </w:rPr>
            </w:pPr>
            <w:r w:rsidRPr="006317F8">
              <w:rPr>
                <w:sz w:val="18"/>
                <w:szCs w:val="18"/>
              </w:rPr>
              <w:t xml:space="preserve">Реализация </w:t>
            </w:r>
            <w:r>
              <w:rPr>
                <w:sz w:val="18"/>
                <w:szCs w:val="18"/>
              </w:rPr>
              <w:t>проектов развития общественной инфраструктуры, основанных на местных инициативах</w:t>
            </w:r>
          </w:p>
          <w:p w:rsidR="00EE6E23" w:rsidRPr="006317F8" w:rsidRDefault="00EE6E23" w:rsidP="00EE6E23">
            <w:pPr>
              <w:jc w:val="center"/>
              <w:rPr>
                <w:sz w:val="18"/>
                <w:szCs w:val="18"/>
              </w:rPr>
            </w:pPr>
          </w:p>
          <w:p w:rsidR="00EE6E23" w:rsidRPr="006317F8" w:rsidRDefault="00EE6E23" w:rsidP="00EE6E23">
            <w:pPr>
              <w:jc w:val="center"/>
              <w:rPr>
                <w:sz w:val="18"/>
                <w:szCs w:val="18"/>
              </w:rPr>
            </w:pPr>
          </w:p>
          <w:p w:rsidR="00EE6E23" w:rsidRPr="006317F8" w:rsidRDefault="00EE6E23" w:rsidP="00EE6E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23" w:rsidRPr="006317F8" w:rsidRDefault="00EE6E23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23" w:rsidRPr="006317F8" w:rsidRDefault="00EE6E23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23" w:rsidRPr="004A5ECA" w:rsidRDefault="00EE6E23" w:rsidP="004A5EC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А5102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S6570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23" w:rsidRPr="006317F8" w:rsidRDefault="00EE6E23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23" w:rsidRPr="006317F8" w:rsidRDefault="00EE6E23" w:rsidP="00EE6E2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23" w:rsidRPr="000200D2" w:rsidRDefault="000200D2" w:rsidP="009658B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23" w:rsidRPr="006317F8" w:rsidRDefault="00EE6E23" w:rsidP="009658B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23" w:rsidRPr="006317F8" w:rsidRDefault="00EE6E23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23" w:rsidRPr="006317F8" w:rsidRDefault="00EE6E23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23" w:rsidRPr="006317F8" w:rsidRDefault="00EE6E23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E23" w:rsidRPr="006317F8" w:rsidRDefault="00EE6E23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23" w:rsidRPr="006317F8" w:rsidRDefault="00EE6E23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23" w:rsidRPr="006317F8" w:rsidRDefault="00EE6E23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E23" w:rsidRPr="006317F8" w:rsidRDefault="00EE6E23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A5ECA" w:rsidRPr="00C75358" w:rsidTr="00B96DFA">
        <w:trPr>
          <w:trHeight w:val="453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B96DFA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9658B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9658B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A5ECA" w:rsidRPr="00C75358" w:rsidTr="00B96DFA">
        <w:trPr>
          <w:trHeight w:val="288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Default="004A5ECA" w:rsidP="00EE6E23">
            <w:pPr>
              <w:ind w:firstLine="56"/>
              <w:jc w:val="center"/>
            </w:pPr>
            <w:proofErr w:type="spellStart"/>
            <w:r w:rsidRPr="006317F8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B96DFA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0200D2" w:rsidRDefault="000200D2" w:rsidP="009658B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9658B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A5ECA" w:rsidRPr="00C75358" w:rsidTr="00B96DFA">
        <w:trPr>
          <w:trHeight w:val="562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А5102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S6570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Default="004A5ECA" w:rsidP="00EE6E23">
            <w:pPr>
              <w:ind w:firstLine="56"/>
              <w:jc w:val="center"/>
            </w:pPr>
            <w:proofErr w:type="spellStart"/>
            <w:r w:rsidRPr="006317F8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B96DFA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0200D2" w:rsidRDefault="000200D2" w:rsidP="009658B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9658B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A5ECA" w:rsidRPr="00C75358" w:rsidTr="00AE6183">
        <w:trPr>
          <w:trHeight w:val="345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Default="004A5ECA" w:rsidP="00EE6E23">
            <w:pPr>
              <w:ind w:firstLine="56"/>
              <w:jc w:val="center"/>
            </w:pPr>
            <w:proofErr w:type="spellStart"/>
            <w:r w:rsidRPr="006317F8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CA" w:rsidRPr="006317F8" w:rsidRDefault="004A5ECA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13E6A" w:rsidRPr="00C75358" w:rsidTr="00223E0B">
        <w:trPr>
          <w:trHeight w:val="345"/>
        </w:trPr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713E6A" w:rsidRPr="006317F8" w:rsidRDefault="00713E6A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 xml:space="preserve">Мероприятие </w:t>
            </w: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  <w:p w:rsidR="00713E6A" w:rsidRPr="006317F8" w:rsidRDefault="00713E6A" w:rsidP="009909E6">
            <w:pPr>
              <w:jc w:val="center"/>
              <w:rPr>
                <w:sz w:val="18"/>
                <w:szCs w:val="18"/>
              </w:rPr>
            </w:pPr>
            <w:r w:rsidRPr="009909E6">
              <w:rPr>
                <w:sz w:val="18"/>
                <w:szCs w:val="18"/>
              </w:rPr>
              <w:t>Реализация комплекса мероприятий по благоустройству дворовых территорий и тротуаров</w:t>
            </w:r>
          </w:p>
          <w:p w:rsidR="00713E6A" w:rsidRPr="006317F8" w:rsidRDefault="00713E6A" w:rsidP="009909E6">
            <w:pPr>
              <w:jc w:val="center"/>
              <w:rPr>
                <w:sz w:val="18"/>
                <w:szCs w:val="18"/>
              </w:rPr>
            </w:pPr>
          </w:p>
          <w:p w:rsidR="00713E6A" w:rsidRPr="006317F8" w:rsidRDefault="00713E6A" w:rsidP="00990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A" w:rsidRPr="006317F8" w:rsidRDefault="00713E6A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A" w:rsidRPr="006317F8" w:rsidRDefault="00713E6A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A" w:rsidRPr="009909E6" w:rsidRDefault="00713E6A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А5102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5420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A" w:rsidRPr="006317F8" w:rsidRDefault="00713E6A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A" w:rsidRPr="006317F8" w:rsidRDefault="00713E6A" w:rsidP="009909E6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A" w:rsidRPr="000200D2" w:rsidRDefault="00713E6A" w:rsidP="009658B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A" w:rsidRPr="006317F8" w:rsidRDefault="003C328C" w:rsidP="009909E6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17 944,2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A" w:rsidRPr="006317F8" w:rsidRDefault="00713E6A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A" w:rsidRPr="006317F8" w:rsidRDefault="00713E6A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A" w:rsidRPr="006317F8" w:rsidRDefault="00713E6A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E6A" w:rsidRPr="006317F8" w:rsidRDefault="00713E6A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A" w:rsidRPr="006317F8" w:rsidRDefault="00713E6A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A" w:rsidRPr="006317F8" w:rsidRDefault="00713E6A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E6A" w:rsidRPr="006317F8" w:rsidRDefault="00713E6A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13E6A" w:rsidRPr="00C75358" w:rsidTr="00223E0B">
        <w:trPr>
          <w:trHeight w:val="345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713E6A" w:rsidRPr="006317F8" w:rsidRDefault="00713E6A" w:rsidP="009909E6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A" w:rsidRPr="006317F8" w:rsidRDefault="00713E6A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A" w:rsidRPr="006317F8" w:rsidRDefault="00713E6A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A" w:rsidRPr="006317F8" w:rsidRDefault="00713E6A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A" w:rsidRPr="006317F8" w:rsidRDefault="00713E6A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A" w:rsidRPr="006317F8" w:rsidRDefault="00713E6A" w:rsidP="009909E6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A" w:rsidRPr="006317F8" w:rsidRDefault="00713E6A" w:rsidP="009658B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A" w:rsidRPr="006317F8" w:rsidRDefault="00713E6A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A" w:rsidRPr="006317F8" w:rsidRDefault="00713E6A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A" w:rsidRPr="006317F8" w:rsidRDefault="00713E6A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A" w:rsidRPr="006317F8" w:rsidRDefault="00713E6A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E6A" w:rsidRPr="006317F8" w:rsidRDefault="00713E6A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A" w:rsidRPr="006317F8" w:rsidRDefault="00713E6A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A" w:rsidRPr="006317F8" w:rsidRDefault="00713E6A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E6A" w:rsidRPr="006317F8" w:rsidRDefault="00713E6A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13E6A" w:rsidRPr="00C75358" w:rsidTr="00B96DFA">
        <w:trPr>
          <w:trHeight w:val="345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713E6A" w:rsidRPr="006317F8" w:rsidRDefault="00713E6A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A" w:rsidRPr="006317F8" w:rsidRDefault="00713E6A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A" w:rsidRPr="006317F8" w:rsidRDefault="00713E6A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A" w:rsidRPr="006317F8" w:rsidRDefault="00713E6A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A" w:rsidRDefault="00713E6A" w:rsidP="009909E6">
            <w:pPr>
              <w:ind w:firstLine="56"/>
              <w:jc w:val="center"/>
            </w:pPr>
            <w:proofErr w:type="spellStart"/>
            <w:r w:rsidRPr="006317F8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A" w:rsidRPr="006317F8" w:rsidRDefault="00713E6A" w:rsidP="009909E6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A" w:rsidRPr="000200D2" w:rsidRDefault="00713E6A" w:rsidP="009658B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A" w:rsidRPr="006317F8" w:rsidRDefault="003C328C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16 861,8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A" w:rsidRPr="006317F8" w:rsidRDefault="00713E6A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A" w:rsidRPr="006317F8" w:rsidRDefault="00713E6A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A" w:rsidRPr="006317F8" w:rsidRDefault="00713E6A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E6A" w:rsidRPr="006317F8" w:rsidRDefault="00713E6A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A" w:rsidRPr="006317F8" w:rsidRDefault="00713E6A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A" w:rsidRPr="006317F8" w:rsidRDefault="00713E6A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E6A" w:rsidRPr="006317F8" w:rsidRDefault="00713E6A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9909E6" w:rsidRPr="00C75358" w:rsidTr="00B96DFA">
        <w:trPr>
          <w:trHeight w:val="345"/>
        </w:trPr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9909E6" w:rsidRPr="006317F8" w:rsidRDefault="009909E6" w:rsidP="009909E6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6" w:rsidRPr="006317F8" w:rsidRDefault="009909E6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6" w:rsidRPr="006317F8" w:rsidRDefault="009909E6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6" w:rsidRPr="00754E49" w:rsidRDefault="009909E6" w:rsidP="00754E4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А5102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="00754E49">
              <w:rPr>
                <w:rFonts w:ascii="Times New Roman" w:hAnsi="Times New Roman"/>
                <w:sz w:val="18"/>
                <w:szCs w:val="18"/>
              </w:rPr>
              <w:t>5420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6" w:rsidRDefault="009909E6" w:rsidP="009909E6">
            <w:pPr>
              <w:ind w:firstLine="56"/>
              <w:jc w:val="center"/>
            </w:pPr>
            <w:proofErr w:type="spellStart"/>
            <w:r w:rsidRPr="006317F8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6" w:rsidRPr="006317F8" w:rsidRDefault="009909E6" w:rsidP="009909E6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6" w:rsidRPr="000200D2" w:rsidRDefault="009909E6" w:rsidP="009658B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6" w:rsidRPr="006317F8" w:rsidRDefault="003C328C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903,0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6" w:rsidRPr="006317F8" w:rsidRDefault="009909E6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6" w:rsidRPr="006317F8" w:rsidRDefault="009909E6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6" w:rsidRPr="006317F8" w:rsidRDefault="009909E6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9E6" w:rsidRPr="006317F8" w:rsidRDefault="009909E6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6" w:rsidRPr="006317F8" w:rsidRDefault="009909E6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6" w:rsidRPr="006317F8" w:rsidRDefault="009909E6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9E6" w:rsidRPr="006317F8" w:rsidRDefault="009909E6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9909E6" w:rsidRPr="00C75358" w:rsidTr="00B96DFA">
        <w:trPr>
          <w:trHeight w:val="345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9909E6" w:rsidRPr="006317F8" w:rsidRDefault="009909E6" w:rsidP="00EE6E2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6" w:rsidRPr="006317F8" w:rsidRDefault="009909E6" w:rsidP="00B00D7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6" w:rsidRPr="006317F8" w:rsidRDefault="009909E6" w:rsidP="00B00D7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6" w:rsidRPr="006317F8" w:rsidRDefault="009909E6" w:rsidP="00B00D7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6" w:rsidRPr="006317F8" w:rsidRDefault="009909E6" w:rsidP="00B00D7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6" w:rsidRPr="006317F8" w:rsidRDefault="009909E6" w:rsidP="00B00D7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6" w:rsidRPr="00596E54" w:rsidRDefault="009909E6" w:rsidP="00B00D7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6" w:rsidRPr="00596E54" w:rsidRDefault="003C328C" w:rsidP="00B00D7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6" w:rsidRPr="006317F8" w:rsidRDefault="009909E6" w:rsidP="00B00D7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6" w:rsidRPr="006317F8" w:rsidRDefault="009909E6" w:rsidP="00B00D7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6" w:rsidRPr="006317F8" w:rsidRDefault="009909E6" w:rsidP="00B00D7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9E6" w:rsidRPr="006317F8" w:rsidRDefault="009909E6" w:rsidP="00B00D7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6" w:rsidRPr="006317F8" w:rsidRDefault="009909E6" w:rsidP="00B00D7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6" w:rsidRPr="006317F8" w:rsidRDefault="009909E6" w:rsidP="00B00D7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9E6" w:rsidRPr="006317F8" w:rsidRDefault="009909E6" w:rsidP="00B00D7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9909E6" w:rsidRPr="00C75358" w:rsidTr="00B96DFA">
        <w:trPr>
          <w:trHeight w:val="345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9909E6" w:rsidRPr="006317F8" w:rsidRDefault="009909E6" w:rsidP="00EE6E2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6" w:rsidRPr="006317F8" w:rsidRDefault="009909E6" w:rsidP="00B00D7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6" w:rsidRPr="006317F8" w:rsidRDefault="009909E6" w:rsidP="00B00D7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6" w:rsidRPr="006317F8" w:rsidRDefault="009909E6" w:rsidP="00B00D7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6" w:rsidRPr="006317F8" w:rsidRDefault="009909E6" w:rsidP="00B00D7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6" w:rsidRPr="006317F8" w:rsidRDefault="009909E6" w:rsidP="00B00D7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6" w:rsidRPr="006317F8" w:rsidRDefault="009909E6" w:rsidP="00B00D7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6" w:rsidRPr="006317F8" w:rsidRDefault="009909E6" w:rsidP="00B00D7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6" w:rsidRPr="006317F8" w:rsidRDefault="009909E6" w:rsidP="00B00D7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6" w:rsidRPr="006317F8" w:rsidRDefault="009909E6" w:rsidP="00B00D7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6" w:rsidRPr="006317F8" w:rsidRDefault="009909E6" w:rsidP="00B00D7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9E6" w:rsidRPr="006317F8" w:rsidRDefault="009909E6" w:rsidP="00B00D7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6" w:rsidRPr="006317F8" w:rsidRDefault="009909E6" w:rsidP="00B00D7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6" w:rsidRPr="006317F8" w:rsidRDefault="009909E6" w:rsidP="00B00D7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9E6" w:rsidRPr="006317F8" w:rsidRDefault="009909E6" w:rsidP="00B00D7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658B9" w:rsidRPr="00C75358" w:rsidTr="00B96DFA">
        <w:trPr>
          <w:trHeight w:val="345"/>
        </w:trPr>
        <w:tc>
          <w:tcPr>
            <w:tcW w:w="2038" w:type="dxa"/>
            <w:tcBorders>
              <w:right w:val="single" w:sz="4" w:space="0" w:color="auto"/>
            </w:tcBorders>
          </w:tcPr>
          <w:p w:rsidR="009658B9" w:rsidRPr="006317F8" w:rsidRDefault="009658B9" w:rsidP="00EE6E2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Pr="006317F8" w:rsidRDefault="009658B9" w:rsidP="00B00D7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Pr="006317F8" w:rsidRDefault="009658B9" w:rsidP="00B00D7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Pr="006317F8" w:rsidRDefault="009658B9" w:rsidP="00B00D7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Pr="006317F8" w:rsidRDefault="009658B9" w:rsidP="00B00D7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Pr="006317F8" w:rsidRDefault="009658B9" w:rsidP="00B00D7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Default="009658B9" w:rsidP="00B00D7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Default="009658B9" w:rsidP="00B00D7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Default="009658B9" w:rsidP="00B00D7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Default="009658B9" w:rsidP="00B00D7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Default="009658B9" w:rsidP="00B00D7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8B9" w:rsidRDefault="009658B9" w:rsidP="00B00D7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Default="009658B9" w:rsidP="00B00D7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Default="009658B9" w:rsidP="00B00D7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8B9" w:rsidRDefault="009658B9" w:rsidP="00B00D7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0C08" w:rsidRPr="00C75358" w:rsidTr="00B96DFA">
        <w:trPr>
          <w:trHeight w:val="345"/>
        </w:trPr>
        <w:tc>
          <w:tcPr>
            <w:tcW w:w="2038" w:type="dxa"/>
            <w:tcBorders>
              <w:right w:val="single" w:sz="4" w:space="0" w:color="auto"/>
            </w:tcBorders>
          </w:tcPr>
          <w:p w:rsidR="00CD0C08" w:rsidRPr="006317F8" w:rsidRDefault="00CD0C08" w:rsidP="00223E0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2.  «</w:t>
            </w:r>
            <w:r w:rsidRPr="009658B9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регионального проекта «Формирование комфортной городской среды»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2F6F4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А51F000000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Default="00CD0C08" w:rsidP="00223E0B">
            <w:pPr>
              <w:ind w:firstLine="56"/>
              <w:jc w:val="center"/>
            </w:pPr>
            <w:proofErr w:type="spellStart"/>
            <w:r w:rsidRPr="00716CD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223E0B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596E54" w:rsidRDefault="00CD0C08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3700,1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596E54" w:rsidRDefault="00CD0C08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10 053,3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787,3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3069,7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3069,7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C08" w:rsidRPr="006317F8" w:rsidRDefault="00CD0C08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C08" w:rsidRPr="006317F8" w:rsidRDefault="00CD0C08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CD0C08" w:rsidRPr="00C75358" w:rsidTr="00B96DFA">
        <w:trPr>
          <w:trHeight w:val="345"/>
        </w:trPr>
        <w:tc>
          <w:tcPr>
            <w:tcW w:w="2038" w:type="dxa"/>
            <w:tcBorders>
              <w:right w:val="single" w:sz="4" w:space="0" w:color="auto"/>
            </w:tcBorders>
          </w:tcPr>
          <w:p w:rsidR="00CD0C08" w:rsidRPr="006317F8" w:rsidRDefault="00CD0C08" w:rsidP="00223E0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Default="00CD0C08" w:rsidP="00223E0B">
            <w:pPr>
              <w:ind w:firstLine="56"/>
              <w:jc w:val="center"/>
            </w:pPr>
            <w:proofErr w:type="spellStart"/>
            <w:r w:rsidRPr="00716CD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223E0B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596E54" w:rsidRDefault="00CD0C08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3671,8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9952,8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779,4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3048,2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3048,2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C08" w:rsidRPr="006317F8" w:rsidRDefault="00CD0C08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C08" w:rsidRPr="006317F8" w:rsidRDefault="00CD0C08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D0C08" w:rsidRPr="00C75358" w:rsidTr="00B96DFA">
        <w:trPr>
          <w:trHeight w:val="345"/>
        </w:trPr>
        <w:tc>
          <w:tcPr>
            <w:tcW w:w="2038" w:type="dxa"/>
            <w:tcBorders>
              <w:right w:val="single" w:sz="4" w:space="0" w:color="auto"/>
            </w:tcBorders>
          </w:tcPr>
          <w:p w:rsidR="00CD0C08" w:rsidRPr="006317F8" w:rsidRDefault="00CD0C08" w:rsidP="00223E0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Default="00CD0C08" w:rsidP="00223E0B">
            <w:pPr>
              <w:ind w:firstLine="56"/>
              <w:jc w:val="center"/>
            </w:pPr>
            <w:proofErr w:type="spellStart"/>
            <w:r w:rsidRPr="00716CD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223E0B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596E54" w:rsidRDefault="00CD0C08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C08" w:rsidRPr="006317F8" w:rsidRDefault="00CD0C08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C08" w:rsidRPr="006317F8" w:rsidRDefault="00CD0C08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658B9" w:rsidRPr="00C75358" w:rsidTr="00B96DFA">
        <w:trPr>
          <w:trHeight w:val="345"/>
        </w:trPr>
        <w:tc>
          <w:tcPr>
            <w:tcW w:w="2038" w:type="dxa"/>
            <w:tcBorders>
              <w:right w:val="single" w:sz="4" w:space="0" w:color="auto"/>
            </w:tcBorders>
          </w:tcPr>
          <w:p w:rsidR="009658B9" w:rsidRPr="006317F8" w:rsidRDefault="009658B9" w:rsidP="00223E0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Pr="006317F8" w:rsidRDefault="009658B9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Pr="006317F8" w:rsidRDefault="009658B9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Pr="006317F8" w:rsidRDefault="009658B9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Default="009658B9" w:rsidP="00223E0B">
            <w:pPr>
              <w:ind w:firstLine="56"/>
              <w:jc w:val="center"/>
            </w:pPr>
            <w:proofErr w:type="spellStart"/>
            <w:r w:rsidRPr="00716CD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Pr="006317F8" w:rsidRDefault="009658B9" w:rsidP="00223E0B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Pr="00596E54" w:rsidRDefault="009658B9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Pr="00596E54" w:rsidRDefault="008F1B48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Pr="006317F8" w:rsidRDefault="008F1B48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Pr="006317F8" w:rsidRDefault="009658B9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Pr="006317F8" w:rsidRDefault="009658B9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8B9" w:rsidRPr="006317F8" w:rsidRDefault="009658B9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Pr="006317F8" w:rsidRDefault="009658B9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Pr="006317F8" w:rsidRDefault="009658B9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8B9" w:rsidRPr="006317F8" w:rsidRDefault="009658B9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658B9" w:rsidRPr="00C75358" w:rsidTr="00B96DFA">
        <w:trPr>
          <w:trHeight w:val="345"/>
        </w:trPr>
        <w:tc>
          <w:tcPr>
            <w:tcW w:w="2038" w:type="dxa"/>
            <w:tcBorders>
              <w:right w:val="single" w:sz="4" w:space="0" w:color="auto"/>
            </w:tcBorders>
          </w:tcPr>
          <w:p w:rsidR="009658B9" w:rsidRPr="006317F8" w:rsidRDefault="009658B9" w:rsidP="00223E0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Pr="006317F8" w:rsidRDefault="009658B9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Pr="006317F8" w:rsidRDefault="009658B9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Pr="006317F8" w:rsidRDefault="009658B9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Default="009658B9" w:rsidP="00223E0B">
            <w:pPr>
              <w:ind w:firstLine="56"/>
              <w:jc w:val="center"/>
            </w:pPr>
            <w:proofErr w:type="spellStart"/>
            <w:r w:rsidRPr="00716CD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Pr="006317F8" w:rsidRDefault="009658B9" w:rsidP="00223E0B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Pr="006317F8" w:rsidRDefault="009658B9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Pr="006317F8" w:rsidRDefault="009658B9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Pr="006317F8" w:rsidRDefault="009658B9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Pr="006317F8" w:rsidRDefault="009658B9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Pr="006317F8" w:rsidRDefault="009658B9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8B9" w:rsidRPr="006317F8" w:rsidRDefault="009658B9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Pr="006317F8" w:rsidRDefault="009658B9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Pr="006317F8" w:rsidRDefault="009658B9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8B9" w:rsidRPr="006317F8" w:rsidRDefault="009658B9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D0C08" w:rsidRPr="00C75358" w:rsidTr="00B96DFA">
        <w:trPr>
          <w:trHeight w:val="345"/>
        </w:trPr>
        <w:tc>
          <w:tcPr>
            <w:tcW w:w="20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D0C08" w:rsidRPr="006317F8" w:rsidRDefault="00CD0C08" w:rsidP="00EE6E2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Мероприятие 2.1 </w:t>
            </w:r>
            <w:r w:rsidRPr="00EA6A79">
              <w:rPr>
                <w:rFonts w:ascii="Times New Roman" w:hAnsi="Times New Roman" w:cs="Times New Roman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А51F25</w:t>
            </w:r>
            <w:r w:rsidRPr="00EF7242">
              <w:rPr>
                <w:rFonts w:ascii="Times New Roman" w:hAnsi="Times New Roman"/>
                <w:sz w:val="18"/>
                <w:szCs w:val="18"/>
              </w:rPr>
              <w:t>5550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Default="00CD0C08" w:rsidP="00EE6E23">
            <w:pPr>
              <w:ind w:firstLine="56"/>
              <w:jc w:val="center"/>
            </w:pPr>
            <w:proofErr w:type="spellStart"/>
            <w:r w:rsidRPr="00716CD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EE6E2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596E54" w:rsidRDefault="00CD0C08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3700,1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596E54" w:rsidRDefault="00CD0C08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10 053,3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787,3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3069,7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3069,7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C08" w:rsidRPr="006317F8" w:rsidRDefault="00CD0C08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C08" w:rsidRPr="006317F8" w:rsidRDefault="00CD0C08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CD0C08" w:rsidRPr="00C75358" w:rsidTr="00B96DFA">
        <w:trPr>
          <w:trHeight w:val="279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CD0C08" w:rsidRPr="006317F8" w:rsidRDefault="00CD0C08" w:rsidP="00EE6E2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А51F25</w:t>
            </w:r>
            <w:r w:rsidRPr="00EF7242">
              <w:rPr>
                <w:rFonts w:ascii="Times New Roman" w:hAnsi="Times New Roman"/>
                <w:sz w:val="18"/>
                <w:szCs w:val="18"/>
              </w:rPr>
              <w:t>5550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Default="00CD0C08" w:rsidP="00EE6E23">
            <w:pPr>
              <w:ind w:firstLine="56"/>
              <w:jc w:val="center"/>
            </w:pPr>
            <w:proofErr w:type="spellStart"/>
            <w:r w:rsidRPr="00716CD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EE6E2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596E54" w:rsidRDefault="00CD0C08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3671,8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9952,8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779,4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3048,2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3048,2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C08" w:rsidRPr="006317F8" w:rsidRDefault="00CD0C08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C08" w:rsidRPr="006317F8" w:rsidRDefault="00CD0C08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D0C08" w:rsidRPr="00C75358" w:rsidTr="00B96DFA">
        <w:trPr>
          <w:trHeight w:val="562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CD0C08" w:rsidRPr="006317F8" w:rsidRDefault="00CD0C08" w:rsidP="00EE6E2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А51F25</w:t>
            </w:r>
            <w:r w:rsidRPr="00EF7242">
              <w:rPr>
                <w:rFonts w:ascii="Times New Roman" w:hAnsi="Times New Roman"/>
                <w:sz w:val="18"/>
                <w:szCs w:val="18"/>
              </w:rPr>
              <w:t>5550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Default="00CD0C08" w:rsidP="00EE6E23">
            <w:pPr>
              <w:ind w:firstLine="56"/>
              <w:jc w:val="center"/>
            </w:pPr>
            <w:proofErr w:type="spellStart"/>
            <w:r w:rsidRPr="00716CD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EE6E2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596E54" w:rsidRDefault="00CD0C08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C08" w:rsidRPr="006317F8" w:rsidRDefault="00CD0C08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C08" w:rsidRPr="006317F8" w:rsidRDefault="00CD0C08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8F1B48" w:rsidRPr="00C75358" w:rsidTr="00B96DFA">
        <w:trPr>
          <w:trHeight w:val="348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8F1B48" w:rsidRPr="006317F8" w:rsidRDefault="008F1B48" w:rsidP="00EE6E2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48" w:rsidRPr="006317F8" w:rsidRDefault="008F1B48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48" w:rsidRPr="006317F8" w:rsidRDefault="008F1B48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48" w:rsidRPr="006317F8" w:rsidRDefault="008F1B48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А51F25</w:t>
            </w:r>
            <w:r w:rsidRPr="00EF7242">
              <w:rPr>
                <w:rFonts w:ascii="Times New Roman" w:hAnsi="Times New Roman"/>
                <w:sz w:val="18"/>
                <w:szCs w:val="18"/>
              </w:rPr>
              <w:t>5550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48" w:rsidRDefault="008F1B48" w:rsidP="00EE6E23">
            <w:pPr>
              <w:ind w:firstLine="56"/>
              <w:jc w:val="center"/>
            </w:pPr>
            <w:proofErr w:type="spellStart"/>
            <w:r w:rsidRPr="00716CD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48" w:rsidRPr="006317F8" w:rsidRDefault="008F1B48" w:rsidP="00EE6E2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48" w:rsidRPr="00596E54" w:rsidRDefault="008F1B48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48" w:rsidRPr="00596E54" w:rsidRDefault="008F1B48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48" w:rsidRPr="006317F8" w:rsidRDefault="008F1B48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48" w:rsidRPr="006317F8" w:rsidRDefault="008F1B48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48" w:rsidRPr="006317F8" w:rsidRDefault="008F1B48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B48" w:rsidRPr="006317F8" w:rsidRDefault="008F1B48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48" w:rsidRPr="006317F8" w:rsidRDefault="008F1B48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48" w:rsidRPr="006317F8" w:rsidRDefault="008F1B48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B48" w:rsidRPr="006317F8" w:rsidRDefault="008F1B48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658B9" w:rsidRPr="00C75358" w:rsidTr="00B96DFA">
        <w:trPr>
          <w:trHeight w:val="562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658B9" w:rsidRPr="006317F8" w:rsidRDefault="009658B9" w:rsidP="00EE6E2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Pr="006317F8" w:rsidRDefault="009658B9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Pr="006317F8" w:rsidRDefault="009658B9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Pr="006317F8" w:rsidRDefault="009658B9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Default="009658B9" w:rsidP="00EE6E23">
            <w:pPr>
              <w:ind w:firstLine="56"/>
              <w:jc w:val="center"/>
            </w:pPr>
            <w:proofErr w:type="spellStart"/>
            <w:r w:rsidRPr="00716CD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Pr="006317F8" w:rsidRDefault="009658B9" w:rsidP="00EE6E2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Pr="006317F8" w:rsidRDefault="009658B9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Pr="006317F8" w:rsidRDefault="009658B9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Pr="006317F8" w:rsidRDefault="009658B9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Pr="006317F8" w:rsidRDefault="009658B9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Pr="006317F8" w:rsidRDefault="009658B9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8B9" w:rsidRPr="006317F8" w:rsidRDefault="009658B9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Pr="006317F8" w:rsidRDefault="009658B9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Pr="006317F8" w:rsidRDefault="009658B9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8B9" w:rsidRPr="006317F8" w:rsidRDefault="009658B9" w:rsidP="00EE6E2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</w:tbl>
    <w:p w:rsidR="00AB5E62" w:rsidRDefault="00AB5E62" w:rsidP="00DD49E8">
      <w:pPr>
        <w:ind w:left="10320"/>
        <w:jc w:val="right"/>
        <w:rPr>
          <w:sz w:val="24"/>
          <w:szCs w:val="24"/>
        </w:rPr>
      </w:pPr>
    </w:p>
    <w:p w:rsidR="00B96DFA" w:rsidRDefault="00B96DFA" w:rsidP="00DD49E8">
      <w:pPr>
        <w:ind w:left="10320"/>
        <w:jc w:val="right"/>
        <w:rPr>
          <w:sz w:val="24"/>
          <w:szCs w:val="24"/>
        </w:rPr>
      </w:pPr>
    </w:p>
    <w:p w:rsidR="00B96DFA" w:rsidRDefault="00B96DFA" w:rsidP="00DD49E8">
      <w:pPr>
        <w:ind w:left="10320"/>
        <w:jc w:val="right"/>
        <w:rPr>
          <w:sz w:val="24"/>
          <w:szCs w:val="24"/>
        </w:rPr>
      </w:pPr>
    </w:p>
    <w:p w:rsidR="00C82F07" w:rsidRDefault="00C82F07" w:rsidP="00B96DFA">
      <w:pPr>
        <w:ind w:left="10320"/>
        <w:jc w:val="right"/>
        <w:rPr>
          <w:bCs/>
          <w:color w:val="26282F"/>
          <w:sz w:val="18"/>
          <w:szCs w:val="18"/>
          <w:lang w:val="en-US"/>
        </w:rPr>
      </w:pPr>
    </w:p>
    <w:p w:rsidR="00C82F07" w:rsidRDefault="00C82F07" w:rsidP="00B96DFA">
      <w:pPr>
        <w:ind w:left="10320"/>
        <w:jc w:val="right"/>
        <w:rPr>
          <w:bCs/>
          <w:color w:val="26282F"/>
          <w:sz w:val="18"/>
          <w:szCs w:val="18"/>
          <w:lang w:val="en-US"/>
        </w:rPr>
      </w:pPr>
    </w:p>
    <w:p w:rsidR="00C82F07" w:rsidRDefault="00C82F07" w:rsidP="00B96DFA">
      <w:pPr>
        <w:ind w:left="10320"/>
        <w:jc w:val="right"/>
        <w:rPr>
          <w:bCs/>
          <w:color w:val="26282F"/>
          <w:sz w:val="18"/>
          <w:szCs w:val="18"/>
          <w:lang w:val="en-US"/>
        </w:rPr>
      </w:pPr>
    </w:p>
    <w:p w:rsidR="00C82F07" w:rsidRDefault="00C82F07" w:rsidP="00B96DFA">
      <w:pPr>
        <w:ind w:left="10320"/>
        <w:jc w:val="right"/>
        <w:rPr>
          <w:bCs/>
          <w:color w:val="26282F"/>
          <w:sz w:val="18"/>
          <w:szCs w:val="18"/>
          <w:lang w:val="en-US"/>
        </w:rPr>
      </w:pPr>
    </w:p>
    <w:p w:rsidR="00C82F07" w:rsidRDefault="00C82F07" w:rsidP="00B96DFA">
      <w:pPr>
        <w:ind w:left="10320"/>
        <w:jc w:val="right"/>
        <w:rPr>
          <w:bCs/>
          <w:color w:val="26282F"/>
          <w:sz w:val="18"/>
          <w:szCs w:val="18"/>
          <w:lang w:val="en-US"/>
        </w:rPr>
      </w:pPr>
    </w:p>
    <w:p w:rsidR="00C82F07" w:rsidRDefault="00C82F07" w:rsidP="00B96DFA">
      <w:pPr>
        <w:ind w:left="10320"/>
        <w:jc w:val="right"/>
        <w:rPr>
          <w:bCs/>
          <w:color w:val="26282F"/>
          <w:sz w:val="18"/>
          <w:szCs w:val="18"/>
          <w:lang w:val="en-US"/>
        </w:rPr>
      </w:pPr>
    </w:p>
    <w:p w:rsidR="00C82F07" w:rsidRDefault="00C82F07" w:rsidP="00B96DFA">
      <w:pPr>
        <w:ind w:left="10320"/>
        <w:jc w:val="right"/>
        <w:rPr>
          <w:bCs/>
          <w:color w:val="26282F"/>
          <w:sz w:val="18"/>
          <w:szCs w:val="18"/>
          <w:lang w:val="en-US"/>
        </w:rPr>
      </w:pPr>
    </w:p>
    <w:p w:rsidR="00C82F07" w:rsidRDefault="00C82F07" w:rsidP="00B96DFA">
      <w:pPr>
        <w:ind w:left="10320"/>
        <w:jc w:val="right"/>
        <w:rPr>
          <w:bCs/>
          <w:color w:val="26282F"/>
          <w:sz w:val="18"/>
          <w:szCs w:val="18"/>
          <w:lang w:val="en-US"/>
        </w:rPr>
      </w:pPr>
    </w:p>
    <w:p w:rsidR="00C82F07" w:rsidRDefault="00C82F07" w:rsidP="00B96DFA">
      <w:pPr>
        <w:ind w:left="10320"/>
        <w:jc w:val="right"/>
        <w:rPr>
          <w:bCs/>
          <w:color w:val="26282F"/>
          <w:sz w:val="18"/>
          <w:szCs w:val="18"/>
          <w:lang w:val="en-US"/>
        </w:rPr>
      </w:pPr>
    </w:p>
    <w:p w:rsidR="00C82F07" w:rsidRDefault="00C82F07" w:rsidP="00B96DFA">
      <w:pPr>
        <w:ind w:left="10320"/>
        <w:jc w:val="right"/>
        <w:rPr>
          <w:bCs/>
          <w:color w:val="26282F"/>
          <w:sz w:val="18"/>
          <w:szCs w:val="18"/>
          <w:lang w:val="en-US"/>
        </w:rPr>
      </w:pPr>
    </w:p>
    <w:p w:rsidR="00C82F07" w:rsidRDefault="00C82F07" w:rsidP="00B96DFA">
      <w:pPr>
        <w:ind w:left="10320"/>
        <w:jc w:val="right"/>
        <w:rPr>
          <w:bCs/>
          <w:color w:val="26282F"/>
          <w:sz w:val="18"/>
          <w:szCs w:val="18"/>
          <w:lang w:val="en-US"/>
        </w:rPr>
      </w:pPr>
    </w:p>
    <w:p w:rsidR="00C82F07" w:rsidRDefault="00C82F07" w:rsidP="00B96DFA">
      <w:pPr>
        <w:ind w:left="10320"/>
        <w:jc w:val="right"/>
        <w:rPr>
          <w:bCs/>
          <w:color w:val="26282F"/>
          <w:sz w:val="18"/>
          <w:szCs w:val="18"/>
          <w:lang w:val="en-US"/>
        </w:rPr>
      </w:pPr>
    </w:p>
    <w:p w:rsidR="00C82F07" w:rsidRDefault="00C82F07" w:rsidP="00B96DFA">
      <w:pPr>
        <w:ind w:left="10320"/>
        <w:jc w:val="right"/>
        <w:rPr>
          <w:bCs/>
          <w:color w:val="26282F"/>
          <w:sz w:val="18"/>
          <w:szCs w:val="18"/>
          <w:lang w:val="en-US"/>
        </w:rPr>
      </w:pPr>
    </w:p>
    <w:p w:rsidR="00C82F07" w:rsidRDefault="00C82F07" w:rsidP="00B96DFA">
      <w:pPr>
        <w:ind w:left="10320"/>
        <w:jc w:val="right"/>
        <w:rPr>
          <w:bCs/>
          <w:color w:val="26282F"/>
          <w:sz w:val="18"/>
          <w:szCs w:val="18"/>
          <w:lang w:val="en-US"/>
        </w:rPr>
      </w:pPr>
    </w:p>
    <w:p w:rsidR="00C82F07" w:rsidRDefault="00C82F07" w:rsidP="00B96DFA">
      <w:pPr>
        <w:ind w:left="10320"/>
        <w:jc w:val="right"/>
        <w:rPr>
          <w:bCs/>
          <w:color w:val="26282F"/>
          <w:sz w:val="18"/>
          <w:szCs w:val="18"/>
          <w:lang w:val="en-US"/>
        </w:rPr>
      </w:pPr>
    </w:p>
    <w:p w:rsidR="00C82F07" w:rsidRDefault="00C82F07" w:rsidP="00B96DFA">
      <w:pPr>
        <w:ind w:left="10320"/>
        <w:jc w:val="right"/>
        <w:rPr>
          <w:bCs/>
          <w:color w:val="26282F"/>
          <w:sz w:val="18"/>
          <w:szCs w:val="18"/>
          <w:lang w:val="en-US"/>
        </w:rPr>
      </w:pPr>
    </w:p>
    <w:p w:rsidR="00C82F07" w:rsidRDefault="00C82F07" w:rsidP="00B96DFA">
      <w:pPr>
        <w:ind w:left="10320"/>
        <w:jc w:val="right"/>
        <w:rPr>
          <w:bCs/>
          <w:color w:val="26282F"/>
          <w:sz w:val="18"/>
          <w:szCs w:val="18"/>
          <w:lang w:val="en-US"/>
        </w:rPr>
      </w:pPr>
    </w:p>
    <w:p w:rsidR="00C82F07" w:rsidRDefault="00C82F07" w:rsidP="00B96DFA">
      <w:pPr>
        <w:ind w:left="10320"/>
        <w:jc w:val="right"/>
        <w:rPr>
          <w:bCs/>
          <w:color w:val="26282F"/>
          <w:sz w:val="18"/>
          <w:szCs w:val="18"/>
          <w:lang w:val="en-US"/>
        </w:rPr>
      </w:pPr>
    </w:p>
    <w:p w:rsidR="00C82F07" w:rsidRDefault="00C82F07" w:rsidP="00B96DFA">
      <w:pPr>
        <w:ind w:left="10320"/>
        <w:jc w:val="right"/>
        <w:rPr>
          <w:bCs/>
          <w:color w:val="26282F"/>
          <w:sz w:val="18"/>
          <w:szCs w:val="18"/>
          <w:lang w:val="en-US"/>
        </w:rPr>
      </w:pPr>
    </w:p>
    <w:p w:rsidR="00C82F07" w:rsidRDefault="00C82F07" w:rsidP="00B96DFA">
      <w:pPr>
        <w:ind w:left="10320"/>
        <w:jc w:val="right"/>
        <w:rPr>
          <w:bCs/>
          <w:color w:val="26282F"/>
          <w:sz w:val="18"/>
          <w:szCs w:val="18"/>
          <w:lang w:val="en-US"/>
        </w:rPr>
      </w:pPr>
    </w:p>
    <w:p w:rsidR="00C82F07" w:rsidRDefault="00C82F07" w:rsidP="00B96DFA">
      <w:pPr>
        <w:ind w:left="10320"/>
        <w:jc w:val="right"/>
        <w:rPr>
          <w:bCs/>
          <w:color w:val="26282F"/>
          <w:sz w:val="18"/>
          <w:szCs w:val="18"/>
          <w:lang w:val="en-US"/>
        </w:rPr>
      </w:pPr>
    </w:p>
    <w:p w:rsidR="00B96DFA" w:rsidRDefault="00B96DFA" w:rsidP="00B96DFA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t>Приложение № 2</w:t>
      </w:r>
    </w:p>
    <w:p w:rsidR="00B96DFA" w:rsidRPr="007A3397" w:rsidRDefault="00B96DFA" w:rsidP="00B96DFA">
      <w:pPr>
        <w:jc w:val="right"/>
        <w:rPr>
          <w:sz w:val="18"/>
          <w:szCs w:val="18"/>
        </w:rPr>
      </w:pPr>
      <w:r>
        <w:rPr>
          <w:sz w:val="18"/>
          <w:szCs w:val="18"/>
        </w:rPr>
        <w:t>к постановлению</w:t>
      </w:r>
      <w:r w:rsidRPr="007A3397">
        <w:rPr>
          <w:sz w:val="18"/>
          <w:szCs w:val="18"/>
        </w:rPr>
        <w:t xml:space="preserve"> </w:t>
      </w:r>
    </w:p>
    <w:p w:rsidR="00B96DFA" w:rsidRPr="007A3397" w:rsidRDefault="00B96DFA" w:rsidP="00B96DFA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 xml:space="preserve">администрации </w:t>
      </w:r>
      <w:r>
        <w:rPr>
          <w:sz w:val="18"/>
          <w:szCs w:val="18"/>
        </w:rPr>
        <w:t xml:space="preserve">Порецкого </w:t>
      </w:r>
      <w:r w:rsidRPr="007A3397">
        <w:rPr>
          <w:sz w:val="18"/>
          <w:szCs w:val="18"/>
        </w:rPr>
        <w:t>сельского</w:t>
      </w:r>
    </w:p>
    <w:p w:rsidR="00B96DFA" w:rsidRPr="007A3397" w:rsidRDefault="00B96DFA" w:rsidP="00B96DFA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>п</w:t>
      </w:r>
      <w:r w:rsidR="003243A1">
        <w:rPr>
          <w:sz w:val="18"/>
          <w:szCs w:val="18"/>
        </w:rPr>
        <w:t>оселения Порецкого района от  1</w:t>
      </w:r>
      <w:r w:rsidR="00317641">
        <w:rPr>
          <w:sz w:val="18"/>
          <w:szCs w:val="18"/>
        </w:rPr>
        <w:t>6</w:t>
      </w:r>
      <w:r w:rsidR="003243A1">
        <w:rPr>
          <w:sz w:val="18"/>
          <w:szCs w:val="18"/>
        </w:rPr>
        <w:t>.02.2021</w:t>
      </w:r>
      <w:r w:rsidRPr="007A3397">
        <w:rPr>
          <w:sz w:val="18"/>
          <w:szCs w:val="18"/>
        </w:rPr>
        <w:t xml:space="preserve"> №</w:t>
      </w:r>
      <w:r>
        <w:rPr>
          <w:sz w:val="18"/>
          <w:szCs w:val="18"/>
        </w:rPr>
        <w:t xml:space="preserve"> </w:t>
      </w:r>
      <w:r w:rsidR="00317641">
        <w:rPr>
          <w:sz w:val="18"/>
          <w:szCs w:val="18"/>
        </w:rPr>
        <w:t>15</w:t>
      </w:r>
      <w:r w:rsidRPr="007A3397">
        <w:rPr>
          <w:sz w:val="18"/>
          <w:szCs w:val="18"/>
        </w:rPr>
        <w:t xml:space="preserve"> </w:t>
      </w:r>
    </w:p>
    <w:p w:rsidR="00B96DFA" w:rsidRDefault="00B96DFA" w:rsidP="00DD49E8">
      <w:pPr>
        <w:ind w:left="10320"/>
        <w:jc w:val="right"/>
        <w:rPr>
          <w:sz w:val="24"/>
          <w:szCs w:val="24"/>
        </w:rPr>
      </w:pPr>
    </w:p>
    <w:p w:rsidR="00B96DFA" w:rsidRPr="00B96DFA" w:rsidRDefault="00B96DFA" w:rsidP="00B96DFA">
      <w:pPr>
        <w:autoSpaceDE w:val="0"/>
        <w:autoSpaceDN w:val="0"/>
        <w:adjustRightInd w:val="0"/>
        <w:ind w:left="11907"/>
        <w:jc w:val="right"/>
        <w:outlineLvl w:val="0"/>
        <w:rPr>
          <w:color w:val="000000"/>
          <w:sz w:val="18"/>
          <w:szCs w:val="18"/>
        </w:rPr>
      </w:pPr>
      <w:r w:rsidRPr="00B96DFA">
        <w:rPr>
          <w:color w:val="000000"/>
          <w:sz w:val="18"/>
          <w:szCs w:val="18"/>
        </w:rPr>
        <w:t>Приложение № 3</w:t>
      </w:r>
    </w:p>
    <w:p w:rsidR="00B96DFA" w:rsidRPr="00B96DFA" w:rsidRDefault="00B96DFA" w:rsidP="00B96DFA">
      <w:pPr>
        <w:autoSpaceDE w:val="0"/>
        <w:autoSpaceDN w:val="0"/>
        <w:adjustRightInd w:val="0"/>
        <w:ind w:left="11907"/>
        <w:jc w:val="both"/>
        <w:outlineLvl w:val="0"/>
        <w:rPr>
          <w:sz w:val="18"/>
          <w:szCs w:val="18"/>
        </w:rPr>
      </w:pPr>
      <w:r w:rsidRPr="00B96DFA">
        <w:rPr>
          <w:color w:val="000000"/>
          <w:sz w:val="18"/>
          <w:szCs w:val="18"/>
        </w:rPr>
        <w:t>к подпрограмме «Благоустройство дворовых и общественных территорий" муниципальной программы Порецкого сельского поселения «Формирование современной городской среды на территории Порецкого сельского поселения»</w:t>
      </w:r>
    </w:p>
    <w:p w:rsidR="00B96DFA" w:rsidRDefault="00B96DFA" w:rsidP="00B96DFA"/>
    <w:p w:rsidR="00B96DFA" w:rsidRDefault="00B96DFA" w:rsidP="00B96DFA"/>
    <w:p w:rsidR="00B96DFA" w:rsidRPr="0008503B" w:rsidRDefault="00B96DFA" w:rsidP="00B96DFA">
      <w:pPr>
        <w:pStyle w:val="1"/>
        <w:rPr>
          <w:rFonts w:ascii="Times New Roman" w:hAnsi="Times New Roman"/>
        </w:rPr>
      </w:pPr>
      <w:r w:rsidRPr="0008503B">
        <w:rPr>
          <w:rFonts w:ascii="Times New Roman" w:hAnsi="Times New Roman"/>
        </w:rPr>
        <w:t>Ресурсное обеспечение</w:t>
      </w:r>
      <w:r w:rsidRPr="0008503B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подпрограммы «Благоустройство дворовых и общественных территорий» </w:t>
      </w:r>
      <w:r w:rsidRPr="0008503B">
        <w:rPr>
          <w:rFonts w:ascii="Times New Roman" w:hAnsi="Times New Roman"/>
        </w:rPr>
        <w:t xml:space="preserve">муниципальной программы </w:t>
      </w:r>
      <w:r>
        <w:rPr>
          <w:rFonts w:ascii="Times New Roman" w:hAnsi="Times New Roman"/>
        </w:rPr>
        <w:t xml:space="preserve">«Формирование современной городской среды на территории Порецкого сельского поселения» </w:t>
      </w:r>
      <w:r w:rsidRPr="0008503B">
        <w:rPr>
          <w:rFonts w:ascii="Times New Roman" w:hAnsi="Times New Roman"/>
        </w:rPr>
        <w:t>за счет всех источников финансирования</w:t>
      </w:r>
    </w:p>
    <w:tbl>
      <w:tblPr>
        <w:tblW w:w="1522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38"/>
        <w:gridCol w:w="732"/>
        <w:gridCol w:w="32"/>
        <w:gridCol w:w="859"/>
        <w:gridCol w:w="63"/>
        <w:gridCol w:w="1305"/>
        <w:gridCol w:w="510"/>
        <w:gridCol w:w="1911"/>
        <w:gridCol w:w="1147"/>
        <w:gridCol w:w="892"/>
        <w:gridCol w:w="892"/>
        <w:gridCol w:w="892"/>
        <w:gridCol w:w="892"/>
        <w:gridCol w:w="757"/>
        <w:gridCol w:w="7"/>
        <w:gridCol w:w="757"/>
        <w:gridCol w:w="7"/>
        <w:gridCol w:w="757"/>
        <w:gridCol w:w="7"/>
        <w:gridCol w:w="757"/>
        <w:gridCol w:w="7"/>
      </w:tblGrid>
      <w:tr w:rsidR="00B96DFA" w:rsidRPr="008D6309" w:rsidTr="00B96DFA">
        <w:trPr>
          <w:gridAfter w:val="1"/>
          <w:wAfter w:w="7" w:type="dxa"/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3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B96DFA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D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Код </w:t>
            </w:r>
            <w:hyperlink r:id="rId12" w:history="1">
              <w:r w:rsidRPr="00B96DFA">
                <w:rPr>
                  <w:rStyle w:val="a5"/>
                  <w:rFonts w:cs="Times New Roman"/>
                  <w:color w:val="000000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47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6DFA" w:rsidRPr="008D6309" w:rsidRDefault="00B96DFA" w:rsidP="008A1D9E">
            <w:pPr>
              <w:rPr>
                <w:sz w:val="20"/>
                <w:szCs w:val="20"/>
              </w:rPr>
            </w:pPr>
            <w:r w:rsidRPr="008D6309">
              <w:rPr>
                <w:sz w:val="20"/>
                <w:szCs w:val="20"/>
              </w:rPr>
              <w:t xml:space="preserve">       </w:t>
            </w:r>
            <w:r w:rsidRPr="00C75358">
              <w:rPr>
                <w:color w:val="000000"/>
                <w:sz w:val="18"/>
                <w:szCs w:val="18"/>
              </w:rPr>
              <w:t>Расходы по годам</w:t>
            </w:r>
            <w:r>
              <w:rPr>
                <w:color w:val="000000"/>
                <w:sz w:val="18"/>
                <w:szCs w:val="18"/>
              </w:rPr>
              <w:t>,</w:t>
            </w:r>
            <w:r w:rsidRPr="008D6309">
              <w:rPr>
                <w:sz w:val="20"/>
                <w:szCs w:val="20"/>
              </w:rPr>
              <w:t xml:space="preserve"> тыс. рублей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6DFA" w:rsidRPr="008D6309" w:rsidRDefault="00B96DFA" w:rsidP="008A1D9E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6DFA" w:rsidRPr="008D6309" w:rsidRDefault="00B96DFA" w:rsidP="008A1D9E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6DFA" w:rsidRPr="008D6309" w:rsidRDefault="00B96DFA" w:rsidP="008A1D9E">
            <w:pPr>
              <w:rPr>
                <w:sz w:val="20"/>
                <w:szCs w:val="20"/>
              </w:rPr>
            </w:pPr>
          </w:p>
        </w:tc>
      </w:tr>
      <w:tr w:rsidR="00B96DFA" w:rsidRPr="008D6309" w:rsidTr="00B96DFA">
        <w:trPr>
          <w:jc w:val="center"/>
        </w:trPr>
        <w:tc>
          <w:tcPr>
            <w:tcW w:w="20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B96DFA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D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B96DFA" w:rsidRDefault="00C14460" w:rsidP="008A1D9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3" w:history="1">
              <w:proofErr w:type="spellStart"/>
              <w:r w:rsidR="00B96DFA" w:rsidRPr="00B96DFA">
                <w:rPr>
                  <w:rStyle w:val="a5"/>
                  <w:rFonts w:cs="Times New Roman"/>
                  <w:color w:val="000000"/>
                  <w:sz w:val="20"/>
                  <w:szCs w:val="20"/>
                </w:rPr>
                <w:t>Рз</w:t>
              </w:r>
              <w:proofErr w:type="spellEnd"/>
            </w:hyperlink>
          </w:p>
          <w:p w:rsidR="00B96DFA" w:rsidRPr="00B96DFA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96D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B96DFA" w:rsidRDefault="00C14460" w:rsidP="008A1D9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4" w:history="1">
              <w:r w:rsidR="00B96DFA" w:rsidRPr="00B96DFA">
                <w:rPr>
                  <w:rStyle w:val="a5"/>
                  <w:rFonts w:cs="Times New Roman"/>
                  <w:color w:val="000000"/>
                  <w:sz w:val="20"/>
                  <w:szCs w:val="20"/>
                </w:rPr>
                <w:t>ЦСР</w:t>
              </w:r>
            </w:hyperlink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B96DFA" w:rsidRDefault="00C14460" w:rsidP="008A1D9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5" w:history="1">
              <w:r w:rsidR="00B96DFA" w:rsidRPr="00B96DFA">
                <w:rPr>
                  <w:rStyle w:val="a5"/>
                  <w:rFonts w:cs="Times New Roman"/>
                  <w:color w:val="000000"/>
                  <w:sz w:val="20"/>
                  <w:szCs w:val="20"/>
                </w:rPr>
                <w:t>ВР</w:t>
              </w:r>
            </w:hyperlink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DFA" w:rsidRPr="008D6309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2026-</w:t>
            </w:r>
          </w:p>
          <w:p w:rsidR="00B96DFA" w:rsidRPr="008D6309" w:rsidRDefault="00B96DFA" w:rsidP="008A1D9E">
            <w:pPr>
              <w:rPr>
                <w:sz w:val="20"/>
                <w:szCs w:val="20"/>
              </w:rPr>
            </w:pPr>
            <w:r w:rsidRPr="008D6309">
              <w:rPr>
                <w:sz w:val="20"/>
                <w:szCs w:val="20"/>
              </w:rPr>
              <w:t>2030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DFA" w:rsidRPr="008D6309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2031-</w:t>
            </w:r>
          </w:p>
          <w:p w:rsidR="00B96DFA" w:rsidRPr="008D6309" w:rsidRDefault="00B96DFA" w:rsidP="008A1D9E">
            <w:pPr>
              <w:rPr>
                <w:sz w:val="20"/>
                <w:szCs w:val="20"/>
              </w:rPr>
            </w:pPr>
            <w:r w:rsidRPr="008D6309">
              <w:rPr>
                <w:sz w:val="20"/>
                <w:szCs w:val="20"/>
              </w:rPr>
              <w:t>2036</w:t>
            </w:r>
          </w:p>
        </w:tc>
      </w:tr>
      <w:tr w:rsidR="003243A1" w:rsidRPr="008D6309" w:rsidTr="00B96DFA">
        <w:trPr>
          <w:jc w:val="center"/>
        </w:trPr>
        <w:tc>
          <w:tcPr>
            <w:tcW w:w="2038" w:type="dxa"/>
            <w:tcBorders>
              <w:right w:val="single" w:sz="4" w:space="0" w:color="auto"/>
            </w:tcBorders>
          </w:tcPr>
          <w:p w:rsidR="003243A1" w:rsidRPr="008D6309" w:rsidRDefault="003243A1" w:rsidP="008A1D9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8D6309" w:rsidRDefault="003243A1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8D6309" w:rsidRDefault="003243A1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8D6309" w:rsidRDefault="003243A1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А510000000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8D6309" w:rsidRDefault="003243A1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8D6309" w:rsidRDefault="003243A1" w:rsidP="008A1D9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630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0200D2" w:rsidRDefault="003243A1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8367,9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0200D2" w:rsidRDefault="003243A1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31414,1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6317F8" w:rsidRDefault="003243A1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5632,5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6317F8" w:rsidRDefault="003243A1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6469,7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6317F8" w:rsidRDefault="003243A1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5883,8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3A1" w:rsidRPr="006317F8" w:rsidRDefault="003243A1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1451,0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6317F8" w:rsidRDefault="003243A1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1451,0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6317F8" w:rsidRDefault="003243A1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7255,0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3A1" w:rsidRPr="006317F8" w:rsidRDefault="003243A1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7255,0</w:t>
            </w:r>
          </w:p>
        </w:tc>
      </w:tr>
      <w:tr w:rsidR="003243A1" w:rsidRPr="008D6309" w:rsidTr="00B96DFA">
        <w:trPr>
          <w:jc w:val="center"/>
        </w:trPr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3243A1" w:rsidRPr="008D6309" w:rsidRDefault="00C14460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ub_6000" w:history="1">
              <w:r w:rsidR="003243A1" w:rsidRPr="00B96DFA">
                <w:rPr>
                  <w:rStyle w:val="a5"/>
                  <w:rFonts w:cs="Times New Roman"/>
                  <w:b/>
                  <w:color w:val="000000"/>
                  <w:sz w:val="20"/>
                  <w:szCs w:val="20"/>
                </w:rPr>
                <w:t>Подпрограмма</w:t>
              </w:r>
            </w:hyperlink>
            <w:r w:rsidR="003243A1" w:rsidRPr="00B96D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3243A1" w:rsidRPr="008D6309">
              <w:rPr>
                <w:rFonts w:ascii="Times New Roman" w:hAnsi="Times New Roman" w:cs="Times New Roman"/>
                <w:sz w:val="20"/>
                <w:szCs w:val="20"/>
              </w:rPr>
              <w:t>Благоустройство дворовых и общественных территорий "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8D6309" w:rsidRDefault="003243A1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8D6309" w:rsidRDefault="003243A1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8D6309" w:rsidRDefault="003243A1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8D6309" w:rsidRDefault="003243A1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8D6309" w:rsidRDefault="003243A1" w:rsidP="008A1D9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6309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0200D2" w:rsidRDefault="003243A1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3671,8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6317F8" w:rsidRDefault="003243A1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9952,8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6317F8" w:rsidRDefault="003243A1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779,4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6317F8" w:rsidRDefault="003243A1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3048,2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6317F8" w:rsidRDefault="003243A1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3048,2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3A1" w:rsidRPr="006317F8" w:rsidRDefault="003243A1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6317F8" w:rsidRDefault="003243A1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6317F8" w:rsidRDefault="003243A1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3A1" w:rsidRPr="006317F8" w:rsidRDefault="003243A1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243A1" w:rsidRPr="008D6309" w:rsidTr="00B96DFA">
        <w:trPr>
          <w:trHeight w:val="690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3243A1" w:rsidRPr="008D6309" w:rsidRDefault="003243A1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3A1" w:rsidRPr="008D6309" w:rsidRDefault="003243A1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3A1" w:rsidRPr="008D6309" w:rsidRDefault="003243A1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3A1" w:rsidRPr="008D6309" w:rsidRDefault="003243A1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3A1" w:rsidRPr="008D6309" w:rsidRDefault="003243A1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3A1" w:rsidRPr="008D6309" w:rsidRDefault="003243A1" w:rsidP="008A1D9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6309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3A1" w:rsidRPr="000200D2" w:rsidRDefault="003243A1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3A1" w:rsidRPr="006317F8" w:rsidRDefault="003243A1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16932,2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3A1" w:rsidRPr="006317F8" w:rsidRDefault="003243A1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3A1" w:rsidRPr="006317F8" w:rsidRDefault="003243A1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3A1" w:rsidRPr="006317F8" w:rsidRDefault="003243A1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243A1" w:rsidRPr="006317F8" w:rsidRDefault="003243A1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3A1" w:rsidRPr="006317F8" w:rsidRDefault="003243A1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3A1" w:rsidRPr="006317F8" w:rsidRDefault="003243A1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243A1" w:rsidRPr="006317F8" w:rsidRDefault="003243A1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243A1" w:rsidRPr="008D6309" w:rsidTr="00B96DFA">
        <w:trPr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3243A1" w:rsidRPr="008D6309" w:rsidRDefault="003243A1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8D6309" w:rsidRDefault="003243A1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8D6309" w:rsidRDefault="003243A1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8D6309" w:rsidRDefault="003243A1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А510000000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8D6309" w:rsidRDefault="003243A1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8D6309" w:rsidRDefault="003243A1" w:rsidP="008A1D9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6309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0200D2" w:rsidRDefault="003243A1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4670,1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0200D2" w:rsidRDefault="003243A1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4349,7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6317F8" w:rsidRDefault="003243A1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4847,6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6317F8" w:rsidRDefault="003243A1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3400,0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6317F8" w:rsidRDefault="003243A1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2814,1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3A1" w:rsidRPr="006317F8" w:rsidRDefault="003243A1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1451,0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6317F8" w:rsidRDefault="003243A1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1451,0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6317F8" w:rsidRDefault="003243A1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7255,0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3A1" w:rsidRPr="006317F8" w:rsidRDefault="003243A1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7255,0</w:t>
            </w:r>
          </w:p>
        </w:tc>
      </w:tr>
      <w:tr w:rsidR="003243A1" w:rsidRPr="008D6309" w:rsidTr="00B96DFA">
        <w:trPr>
          <w:jc w:val="center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243A1" w:rsidRPr="008D6309" w:rsidRDefault="003243A1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8D6309" w:rsidRDefault="003243A1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8D6309" w:rsidRDefault="003243A1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8D6309" w:rsidRDefault="003243A1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8D6309" w:rsidRDefault="003243A1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8D6309" w:rsidRDefault="003243A1" w:rsidP="008A1D9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6309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6317F8" w:rsidRDefault="003243A1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6317F8" w:rsidRDefault="003243A1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6317F8" w:rsidRDefault="003243A1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6317F8" w:rsidRDefault="003243A1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6317F8" w:rsidRDefault="003243A1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3A1" w:rsidRPr="006317F8" w:rsidRDefault="003243A1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6317F8" w:rsidRDefault="003243A1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6317F8" w:rsidRDefault="003243A1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3A1" w:rsidRPr="006317F8" w:rsidRDefault="003243A1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96DFA" w:rsidRPr="008D6309" w:rsidTr="00B96DFA">
        <w:trPr>
          <w:jc w:val="center"/>
        </w:trPr>
        <w:tc>
          <w:tcPr>
            <w:tcW w:w="15221" w:type="dxa"/>
            <w:gridSpan w:val="21"/>
            <w:tcBorders>
              <w:bottom w:val="single" w:sz="4" w:space="0" w:color="auto"/>
            </w:tcBorders>
          </w:tcPr>
          <w:p w:rsidR="00B96DFA" w:rsidRPr="008D6309" w:rsidRDefault="00B96DFA" w:rsidP="008A1D9E">
            <w:pPr>
              <w:tabs>
                <w:tab w:val="left" w:pos="142"/>
              </w:tabs>
              <w:ind w:left="15"/>
              <w:rPr>
                <w:b/>
                <w:sz w:val="20"/>
                <w:szCs w:val="20"/>
              </w:rPr>
            </w:pPr>
            <w:r w:rsidRPr="008D6309">
              <w:rPr>
                <w:b/>
                <w:sz w:val="20"/>
                <w:szCs w:val="20"/>
              </w:rPr>
              <w:t xml:space="preserve">Цель: создание условий для системного повышения качества и комфорта городской среды на всей территории </w:t>
            </w:r>
            <w:r>
              <w:rPr>
                <w:b/>
                <w:sz w:val="20"/>
                <w:szCs w:val="20"/>
              </w:rPr>
              <w:t>Порецкого</w:t>
            </w:r>
            <w:r w:rsidRPr="008D6309">
              <w:rPr>
                <w:b/>
                <w:sz w:val="20"/>
                <w:szCs w:val="20"/>
              </w:rPr>
              <w:t xml:space="preserve"> сельского поселения Порецкого района Чувашской Республики путем реализации в период 2019-2035 годов комплекса мероприятий по благоустройству территорий</w:t>
            </w:r>
          </w:p>
          <w:p w:rsidR="00B96DFA" w:rsidRPr="008D6309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3A1" w:rsidRPr="008D6309" w:rsidTr="00B96DFA">
        <w:trPr>
          <w:trHeight w:val="690"/>
          <w:jc w:val="center"/>
        </w:trPr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3243A1" w:rsidRPr="008D6309" w:rsidRDefault="003243A1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3243A1" w:rsidRPr="008D6309" w:rsidRDefault="003243A1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благоустройству населенных пунктов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Порецкого</w:t>
            </w: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Порецкого района </w:t>
            </w:r>
            <w:r w:rsidRPr="008D63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Чувашской Республики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8D6309" w:rsidRDefault="003243A1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8D6309" w:rsidRDefault="003243A1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8D6309" w:rsidRDefault="003243A1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А510200000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8D6309" w:rsidRDefault="003243A1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8D6309" w:rsidRDefault="003243A1" w:rsidP="008A1D9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630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596E54" w:rsidRDefault="003243A1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4667,8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0200D2" w:rsidRDefault="003243A1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21360,8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6317F8" w:rsidRDefault="003243A1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4845,2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6317F8" w:rsidRDefault="003243A1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3400,0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6317F8" w:rsidRDefault="003243A1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2814,1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3A1" w:rsidRPr="006317F8" w:rsidRDefault="003243A1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1451,0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6317F8" w:rsidRDefault="003243A1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1451,0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6317F8" w:rsidRDefault="003243A1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7255,0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3A1" w:rsidRPr="006317F8" w:rsidRDefault="003243A1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7255,0</w:t>
            </w:r>
          </w:p>
        </w:tc>
      </w:tr>
      <w:tr w:rsidR="003243A1" w:rsidRPr="008D6309" w:rsidTr="00B96DFA">
        <w:trPr>
          <w:trHeight w:val="495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3243A1" w:rsidRPr="008D6309" w:rsidRDefault="003243A1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8D6309" w:rsidRDefault="003243A1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8D6309" w:rsidRDefault="003243A1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8D6309" w:rsidRDefault="003243A1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8D6309" w:rsidRDefault="003243A1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8D6309" w:rsidRDefault="003243A1" w:rsidP="008A1D9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6309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6317F8" w:rsidRDefault="003243A1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6317F8" w:rsidRDefault="003243A1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6317F8" w:rsidRDefault="003243A1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6317F8" w:rsidRDefault="003243A1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6317F8" w:rsidRDefault="003243A1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3A1" w:rsidRPr="006317F8" w:rsidRDefault="003243A1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6317F8" w:rsidRDefault="003243A1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6317F8" w:rsidRDefault="003243A1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3A1" w:rsidRPr="006317F8" w:rsidRDefault="003243A1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243A1" w:rsidRPr="008D6309" w:rsidTr="00B96DFA">
        <w:trPr>
          <w:trHeight w:val="753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3243A1" w:rsidRPr="008D6309" w:rsidRDefault="003243A1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3A1" w:rsidRPr="008D6309" w:rsidRDefault="003243A1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3A1" w:rsidRPr="008D6309" w:rsidRDefault="003243A1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3A1" w:rsidRPr="008D6309" w:rsidRDefault="003243A1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3A1" w:rsidRPr="008D6309" w:rsidRDefault="003243A1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3A1" w:rsidRPr="008D6309" w:rsidRDefault="003243A1" w:rsidP="008A1D9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6309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3A1" w:rsidRPr="00596E54" w:rsidRDefault="003243A1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3A1" w:rsidRPr="006317F8" w:rsidRDefault="003243A1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16861,8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3A1" w:rsidRPr="006317F8" w:rsidRDefault="003243A1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3A1" w:rsidRPr="006317F8" w:rsidRDefault="003243A1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3A1" w:rsidRPr="006317F8" w:rsidRDefault="003243A1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243A1" w:rsidRPr="006317F8" w:rsidRDefault="003243A1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3A1" w:rsidRPr="006317F8" w:rsidRDefault="003243A1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3A1" w:rsidRPr="006317F8" w:rsidRDefault="003243A1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243A1" w:rsidRPr="006317F8" w:rsidRDefault="003243A1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243A1" w:rsidRPr="008D6309" w:rsidTr="00B96DFA">
        <w:trPr>
          <w:trHeight w:val="551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3243A1" w:rsidRPr="008D6309" w:rsidRDefault="003243A1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8D6309" w:rsidRDefault="003243A1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8D6309" w:rsidRDefault="003243A1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8D6309" w:rsidRDefault="003243A1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А510200000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8D6309" w:rsidRDefault="003243A1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8D6309" w:rsidRDefault="003243A1" w:rsidP="008A1D9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6309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596E54" w:rsidRDefault="003243A1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4667,8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0200D2" w:rsidRDefault="003243A1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4319,5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6317F8" w:rsidRDefault="003243A1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4845,2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6317F8" w:rsidRDefault="003243A1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3400,0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6317F8" w:rsidRDefault="003243A1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2814,1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3A1" w:rsidRPr="006317F8" w:rsidRDefault="003243A1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1451,0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6317F8" w:rsidRDefault="003243A1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1451,0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6317F8" w:rsidRDefault="003243A1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7255,0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3A1" w:rsidRPr="006317F8" w:rsidRDefault="003243A1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7255,0</w:t>
            </w:r>
          </w:p>
        </w:tc>
      </w:tr>
      <w:tr w:rsidR="003243A1" w:rsidRPr="008D6309" w:rsidTr="00B96DFA">
        <w:trPr>
          <w:trHeight w:val="417"/>
          <w:jc w:val="center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243A1" w:rsidRPr="008D6309" w:rsidRDefault="003243A1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8D6309" w:rsidRDefault="003243A1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8D6309" w:rsidRDefault="003243A1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8D6309" w:rsidRDefault="003243A1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8D6309" w:rsidRDefault="003243A1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8D6309" w:rsidRDefault="003243A1" w:rsidP="008A1D9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6309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6317F8" w:rsidRDefault="003243A1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6317F8" w:rsidRDefault="003243A1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6317F8" w:rsidRDefault="003243A1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6317F8" w:rsidRDefault="003243A1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6317F8" w:rsidRDefault="003243A1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3A1" w:rsidRPr="006317F8" w:rsidRDefault="003243A1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6317F8" w:rsidRDefault="003243A1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6317F8" w:rsidRDefault="003243A1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3A1" w:rsidRPr="006317F8" w:rsidRDefault="003243A1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243A1" w:rsidRPr="008D6309" w:rsidTr="00B96DFA">
        <w:trPr>
          <w:trHeight w:val="510"/>
          <w:jc w:val="center"/>
        </w:trPr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3243A1" w:rsidRPr="008D6309" w:rsidRDefault="003243A1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3243A1" w:rsidRPr="008D6309" w:rsidRDefault="003243A1" w:rsidP="008A1D9E">
            <w:pPr>
              <w:rPr>
                <w:sz w:val="20"/>
                <w:szCs w:val="20"/>
              </w:rPr>
            </w:pPr>
            <w:r w:rsidRPr="008D6309">
              <w:rPr>
                <w:sz w:val="20"/>
                <w:szCs w:val="20"/>
              </w:rPr>
              <w:t>Обеспечение уличного освещения</w:t>
            </w:r>
          </w:p>
          <w:p w:rsidR="003243A1" w:rsidRPr="008D6309" w:rsidRDefault="003243A1" w:rsidP="008A1D9E">
            <w:pPr>
              <w:rPr>
                <w:sz w:val="20"/>
                <w:szCs w:val="20"/>
              </w:rPr>
            </w:pPr>
          </w:p>
          <w:p w:rsidR="003243A1" w:rsidRPr="008D6309" w:rsidRDefault="003243A1" w:rsidP="008A1D9E">
            <w:pPr>
              <w:rPr>
                <w:sz w:val="20"/>
                <w:szCs w:val="20"/>
              </w:rPr>
            </w:pPr>
          </w:p>
          <w:p w:rsidR="003243A1" w:rsidRPr="008D6309" w:rsidRDefault="003243A1" w:rsidP="008A1D9E">
            <w:pPr>
              <w:rPr>
                <w:sz w:val="20"/>
                <w:szCs w:val="20"/>
              </w:rPr>
            </w:pPr>
          </w:p>
          <w:p w:rsidR="003243A1" w:rsidRPr="008D6309" w:rsidRDefault="003243A1" w:rsidP="008A1D9E">
            <w:pPr>
              <w:rPr>
                <w:sz w:val="20"/>
                <w:szCs w:val="20"/>
              </w:rPr>
            </w:pPr>
          </w:p>
          <w:p w:rsidR="003243A1" w:rsidRPr="008D6309" w:rsidRDefault="003243A1" w:rsidP="008A1D9E">
            <w:pPr>
              <w:rPr>
                <w:sz w:val="20"/>
                <w:szCs w:val="20"/>
              </w:rPr>
            </w:pPr>
          </w:p>
          <w:p w:rsidR="003243A1" w:rsidRPr="008D6309" w:rsidRDefault="003243A1" w:rsidP="008A1D9E">
            <w:pPr>
              <w:rPr>
                <w:sz w:val="20"/>
                <w:szCs w:val="20"/>
              </w:rPr>
            </w:pPr>
          </w:p>
          <w:p w:rsidR="003243A1" w:rsidRPr="008D6309" w:rsidRDefault="003243A1" w:rsidP="008A1D9E">
            <w:pPr>
              <w:rPr>
                <w:sz w:val="20"/>
                <w:szCs w:val="20"/>
              </w:rPr>
            </w:pPr>
          </w:p>
          <w:p w:rsidR="003243A1" w:rsidRPr="008D6309" w:rsidRDefault="003243A1" w:rsidP="008A1D9E">
            <w:pPr>
              <w:rPr>
                <w:sz w:val="20"/>
                <w:szCs w:val="20"/>
              </w:rPr>
            </w:pPr>
          </w:p>
          <w:p w:rsidR="003243A1" w:rsidRPr="008D6309" w:rsidRDefault="003243A1" w:rsidP="008A1D9E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8D6309" w:rsidRDefault="003243A1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8D6309" w:rsidRDefault="003243A1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8D6309" w:rsidRDefault="003243A1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А510277400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8D6309" w:rsidRDefault="003243A1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8D6309" w:rsidRDefault="003243A1" w:rsidP="008A1D9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630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6317F8" w:rsidRDefault="003243A1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1149,0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6317F8" w:rsidRDefault="003243A1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1814,4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6317F8" w:rsidRDefault="003243A1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6317F8" w:rsidRDefault="003243A1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6317F8" w:rsidRDefault="003243A1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3A1" w:rsidRPr="006317F8" w:rsidRDefault="003243A1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6317F8" w:rsidRDefault="003243A1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6317F8" w:rsidRDefault="003243A1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4500,0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3A1" w:rsidRPr="00EA6A79" w:rsidRDefault="003243A1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4500,0</w:t>
            </w:r>
          </w:p>
        </w:tc>
      </w:tr>
      <w:tr w:rsidR="00B96DFA" w:rsidRPr="008D6309" w:rsidTr="00B96DFA">
        <w:trPr>
          <w:trHeight w:val="495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6309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96DFA" w:rsidRPr="008D6309" w:rsidTr="00B96DFA">
        <w:trPr>
          <w:trHeight w:val="622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6309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243A1" w:rsidRPr="008D6309" w:rsidTr="00B96DFA">
        <w:trPr>
          <w:trHeight w:val="690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3243A1" w:rsidRPr="008D6309" w:rsidRDefault="003243A1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8D6309" w:rsidRDefault="003243A1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8D6309" w:rsidRDefault="003243A1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8D6309" w:rsidRDefault="003243A1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А510277400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8D6309" w:rsidRDefault="003243A1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8D6309" w:rsidRDefault="003243A1" w:rsidP="008A1D9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6309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6317F8" w:rsidRDefault="003243A1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1149,0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6317F8" w:rsidRDefault="003243A1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1814,4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6317F8" w:rsidRDefault="003243A1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6317F8" w:rsidRDefault="003243A1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6317F8" w:rsidRDefault="003243A1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3A1" w:rsidRPr="006317F8" w:rsidRDefault="003243A1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6317F8" w:rsidRDefault="003243A1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6317F8" w:rsidRDefault="003243A1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4500,0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3A1" w:rsidRPr="00EA6A79" w:rsidRDefault="003243A1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4500,0</w:t>
            </w:r>
          </w:p>
        </w:tc>
      </w:tr>
      <w:tr w:rsidR="00B96DFA" w:rsidRPr="008D6309" w:rsidTr="00B96DFA">
        <w:trPr>
          <w:trHeight w:val="515"/>
          <w:jc w:val="center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6309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96DFA" w:rsidRPr="008D6309" w:rsidTr="00B96DFA">
        <w:trPr>
          <w:trHeight w:val="735"/>
          <w:jc w:val="center"/>
        </w:trPr>
        <w:tc>
          <w:tcPr>
            <w:tcW w:w="2038" w:type="dxa"/>
            <w:tcBorders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Целевой индикатор и показатель муниципальной программы, подпрограммы, увязанные с основным мероприятием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6309">
              <w:rPr>
                <w:rFonts w:ascii="Times New Roman" w:hAnsi="Times New Roman"/>
                <w:sz w:val="20"/>
                <w:szCs w:val="20"/>
              </w:rPr>
              <w:t>Перевод сети уличного освещения на приборы учета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630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DFA" w:rsidRPr="008D6309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DFA" w:rsidRPr="008D6309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243A1" w:rsidRPr="008D6309" w:rsidTr="00B96DFA">
        <w:trPr>
          <w:trHeight w:val="407"/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243A1" w:rsidRPr="008D6309" w:rsidRDefault="003243A1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:rsidR="003243A1" w:rsidRPr="008D6309" w:rsidRDefault="003243A1" w:rsidP="008A1D9E">
            <w:pPr>
              <w:rPr>
                <w:sz w:val="20"/>
                <w:szCs w:val="20"/>
              </w:rPr>
            </w:pPr>
            <w:r w:rsidRPr="008D6309">
              <w:rPr>
                <w:sz w:val="20"/>
                <w:szCs w:val="20"/>
              </w:rPr>
              <w:t>Реализация мероприятий по благоустройству территории</w:t>
            </w:r>
          </w:p>
          <w:p w:rsidR="003243A1" w:rsidRPr="008D6309" w:rsidRDefault="003243A1" w:rsidP="008A1D9E">
            <w:pPr>
              <w:rPr>
                <w:sz w:val="20"/>
                <w:szCs w:val="20"/>
              </w:rPr>
            </w:pPr>
          </w:p>
          <w:p w:rsidR="003243A1" w:rsidRPr="008D6309" w:rsidRDefault="003243A1" w:rsidP="008A1D9E">
            <w:pPr>
              <w:rPr>
                <w:sz w:val="20"/>
                <w:szCs w:val="20"/>
              </w:rPr>
            </w:pPr>
          </w:p>
          <w:p w:rsidR="003243A1" w:rsidRPr="008D6309" w:rsidRDefault="003243A1" w:rsidP="008A1D9E">
            <w:pPr>
              <w:rPr>
                <w:sz w:val="20"/>
                <w:szCs w:val="20"/>
              </w:rPr>
            </w:pPr>
          </w:p>
          <w:p w:rsidR="003243A1" w:rsidRPr="008D6309" w:rsidRDefault="003243A1" w:rsidP="008A1D9E">
            <w:pPr>
              <w:rPr>
                <w:sz w:val="20"/>
                <w:szCs w:val="20"/>
              </w:rPr>
            </w:pPr>
          </w:p>
          <w:p w:rsidR="003243A1" w:rsidRPr="008D6309" w:rsidRDefault="003243A1" w:rsidP="008A1D9E">
            <w:pPr>
              <w:rPr>
                <w:sz w:val="20"/>
                <w:szCs w:val="20"/>
              </w:rPr>
            </w:pPr>
          </w:p>
          <w:p w:rsidR="003243A1" w:rsidRPr="008D6309" w:rsidRDefault="003243A1" w:rsidP="008A1D9E">
            <w:pPr>
              <w:rPr>
                <w:sz w:val="20"/>
                <w:szCs w:val="20"/>
              </w:rPr>
            </w:pPr>
          </w:p>
          <w:p w:rsidR="003243A1" w:rsidRPr="008D6309" w:rsidRDefault="003243A1" w:rsidP="008A1D9E">
            <w:pPr>
              <w:rPr>
                <w:sz w:val="20"/>
                <w:szCs w:val="20"/>
              </w:rPr>
            </w:pPr>
          </w:p>
          <w:p w:rsidR="003243A1" w:rsidRPr="008D6309" w:rsidRDefault="003243A1" w:rsidP="008A1D9E">
            <w:pPr>
              <w:rPr>
                <w:sz w:val="20"/>
                <w:szCs w:val="20"/>
              </w:rPr>
            </w:pPr>
          </w:p>
          <w:p w:rsidR="003243A1" w:rsidRPr="008D6309" w:rsidRDefault="003243A1" w:rsidP="008A1D9E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8D6309" w:rsidRDefault="003243A1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8D6309" w:rsidRDefault="003243A1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8D6309" w:rsidRDefault="003243A1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А510277420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8D6309" w:rsidRDefault="003243A1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8D6309" w:rsidRDefault="003243A1" w:rsidP="008A1D9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630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596E54" w:rsidRDefault="003243A1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3518,8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596E54" w:rsidRDefault="003243A1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1602,1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6317F8" w:rsidRDefault="003243A1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3545,2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6317F8" w:rsidRDefault="003243A1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6317F8" w:rsidRDefault="003243A1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1514,1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3A1" w:rsidRPr="006317F8" w:rsidRDefault="003243A1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551,0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6317F8" w:rsidRDefault="003243A1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551,0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6317F8" w:rsidRDefault="003243A1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2755,0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3A1" w:rsidRPr="006317F8" w:rsidRDefault="003243A1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2755,0</w:t>
            </w:r>
          </w:p>
        </w:tc>
      </w:tr>
      <w:tr w:rsidR="00B96DFA" w:rsidRPr="008D6309" w:rsidTr="00B96DFA">
        <w:trPr>
          <w:trHeight w:val="480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6309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96DFA" w:rsidRPr="008D6309" w:rsidTr="00B96DFA">
        <w:trPr>
          <w:trHeight w:val="749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6309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243A1" w:rsidRPr="008D6309" w:rsidTr="00B96DFA">
        <w:trPr>
          <w:trHeight w:val="405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3243A1" w:rsidRPr="008D6309" w:rsidRDefault="003243A1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8D6309" w:rsidRDefault="003243A1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8D6309" w:rsidRDefault="003243A1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8D6309" w:rsidRDefault="003243A1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А510277420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8D6309" w:rsidRDefault="003243A1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8D6309" w:rsidRDefault="003243A1" w:rsidP="008A1D9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6309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596E54" w:rsidRDefault="003243A1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3518,8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596E54" w:rsidRDefault="003243A1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1602,1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6317F8" w:rsidRDefault="003243A1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3545,2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6317F8" w:rsidRDefault="003243A1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6317F8" w:rsidRDefault="003243A1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1514,1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3A1" w:rsidRPr="006317F8" w:rsidRDefault="003243A1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551,0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6317F8" w:rsidRDefault="003243A1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551,0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6317F8" w:rsidRDefault="003243A1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2755,0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3A1" w:rsidRPr="006317F8" w:rsidRDefault="003243A1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2755,0</w:t>
            </w:r>
          </w:p>
        </w:tc>
      </w:tr>
      <w:tr w:rsidR="00B96DFA" w:rsidRPr="008D6309" w:rsidTr="00B96DFA">
        <w:trPr>
          <w:trHeight w:val="945"/>
          <w:jc w:val="center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6309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DFA" w:rsidRPr="00C7535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96DFA" w:rsidRPr="008D6309" w:rsidTr="00B96DFA">
        <w:trPr>
          <w:trHeight w:val="604"/>
          <w:jc w:val="center"/>
        </w:trPr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  <w:p w:rsidR="00B96DFA" w:rsidRPr="006317F8" w:rsidRDefault="00B96DFA" w:rsidP="00B96DFA">
            <w:pPr>
              <w:rPr>
                <w:sz w:val="18"/>
                <w:szCs w:val="18"/>
              </w:rPr>
            </w:pPr>
            <w:r w:rsidRPr="006317F8">
              <w:rPr>
                <w:sz w:val="18"/>
                <w:szCs w:val="18"/>
              </w:rPr>
              <w:t xml:space="preserve">Реализация </w:t>
            </w:r>
            <w:r>
              <w:rPr>
                <w:sz w:val="18"/>
                <w:szCs w:val="18"/>
              </w:rPr>
              <w:t>проектов развития общественной инфраструктуры, основанных на местных инициативах</w:t>
            </w:r>
          </w:p>
          <w:p w:rsidR="00B96DFA" w:rsidRPr="008D6309" w:rsidRDefault="00B96DFA" w:rsidP="008A1D9E">
            <w:pPr>
              <w:rPr>
                <w:sz w:val="20"/>
                <w:szCs w:val="20"/>
              </w:rPr>
            </w:pPr>
          </w:p>
          <w:p w:rsidR="00B96DFA" w:rsidRPr="008D6309" w:rsidRDefault="00B96DFA" w:rsidP="008A1D9E">
            <w:pPr>
              <w:rPr>
                <w:sz w:val="20"/>
                <w:szCs w:val="20"/>
              </w:rPr>
            </w:pPr>
          </w:p>
          <w:p w:rsidR="00B96DFA" w:rsidRPr="008D6309" w:rsidRDefault="00B96DFA" w:rsidP="008A1D9E">
            <w:pPr>
              <w:rPr>
                <w:sz w:val="20"/>
                <w:szCs w:val="20"/>
              </w:rPr>
            </w:pPr>
          </w:p>
          <w:p w:rsidR="00B96DFA" w:rsidRPr="008D6309" w:rsidRDefault="00B96DFA" w:rsidP="008A1D9E">
            <w:pPr>
              <w:rPr>
                <w:sz w:val="20"/>
                <w:szCs w:val="20"/>
              </w:rPr>
            </w:pPr>
          </w:p>
          <w:p w:rsidR="00B96DFA" w:rsidRPr="008D6309" w:rsidRDefault="00B96DFA" w:rsidP="008A1D9E">
            <w:pPr>
              <w:rPr>
                <w:sz w:val="20"/>
                <w:szCs w:val="20"/>
              </w:rPr>
            </w:pPr>
          </w:p>
          <w:p w:rsidR="00B96DFA" w:rsidRPr="008D6309" w:rsidRDefault="00B96DFA" w:rsidP="008A1D9E">
            <w:pPr>
              <w:rPr>
                <w:sz w:val="20"/>
                <w:szCs w:val="20"/>
              </w:rPr>
            </w:pPr>
          </w:p>
          <w:p w:rsidR="00B96DFA" w:rsidRPr="008D6309" w:rsidRDefault="00B96DFA" w:rsidP="008A1D9E">
            <w:pPr>
              <w:rPr>
                <w:sz w:val="20"/>
                <w:szCs w:val="20"/>
              </w:rPr>
            </w:pPr>
          </w:p>
          <w:p w:rsidR="00B96DFA" w:rsidRPr="008D6309" w:rsidRDefault="00B96DFA" w:rsidP="008A1D9E">
            <w:pPr>
              <w:rPr>
                <w:sz w:val="20"/>
                <w:szCs w:val="20"/>
              </w:rPr>
            </w:pPr>
          </w:p>
          <w:p w:rsidR="00B96DFA" w:rsidRPr="008D6309" w:rsidRDefault="00B96DFA" w:rsidP="008A1D9E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B96DF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B96DFA" w:rsidRDefault="00B96DFA" w:rsidP="00B96DFA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А510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2S6570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8D6309" w:rsidRDefault="00B96DFA" w:rsidP="008A1D9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630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FA0562" w:rsidRDefault="00FA0562" w:rsidP="00B96DF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E016A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96DFA" w:rsidRPr="008D6309" w:rsidTr="00B96DFA">
        <w:trPr>
          <w:trHeight w:val="407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B96DFA" w:rsidRPr="008D6309" w:rsidRDefault="00B96DFA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Default="00B96DFA" w:rsidP="008A1D9E">
            <w:pPr>
              <w:ind w:firstLine="56"/>
              <w:jc w:val="center"/>
            </w:pPr>
            <w:proofErr w:type="spellStart"/>
            <w:r w:rsidRPr="008D630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B96DFA" w:rsidRDefault="00B96DFA" w:rsidP="008A1D9E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едеральный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B96DFA" w:rsidRDefault="00B96DFA" w:rsidP="00B96DF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6317F8" w:rsidRDefault="00B96DFA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C760D5" w:rsidRPr="008D6309" w:rsidTr="00B96DFA">
        <w:trPr>
          <w:trHeight w:val="400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C760D5" w:rsidRPr="008D6309" w:rsidRDefault="00C760D5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5" w:rsidRPr="006317F8" w:rsidRDefault="00C760D5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5" w:rsidRPr="006317F8" w:rsidRDefault="00C760D5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5" w:rsidRPr="006317F8" w:rsidRDefault="00C760D5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5" w:rsidRDefault="00C760D5" w:rsidP="008A1D9E">
            <w:pPr>
              <w:ind w:firstLine="56"/>
              <w:jc w:val="center"/>
            </w:pPr>
            <w:proofErr w:type="spellStart"/>
            <w:r w:rsidRPr="00716CD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5" w:rsidRPr="006317F8" w:rsidRDefault="00C760D5" w:rsidP="008A1D9E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5" w:rsidRPr="00B96DFA" w:rsidRDefault="00C760D5" w:rsidP="00B96DF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5" w:rsidRPr="006317F8" w:rsidRDefault="00C760D5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5" w:rsidRPr="006317F8" w:rsidRDefault="00C760D5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5" w:rsidRPr="006317F8" w:rsidRDefault="00C760D5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5" w:rsidRPr="006317F8" w:rsidRDefault="00C760D5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5" w:rsidRPr="006317F8" w:rsidRDefault="00C760D5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5" w:rsidRPr="006317F8" w:rsidRDefault="00C760D5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5" w:rsidRPr="006317F8" w:rsidRDefault="00C760D5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5" w:rsidRPr="006317F8" w:rsidRDefault="00C760D5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C760D5" w:rsidRPr="008D6309" w:rsidTr="00B96DFA">
        <w:trPr>
          <w:trHeight w:val="419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C760D5" w:rsidRPr="008D6309" w:rsidRDefault="00C760D5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5" w:rsidRPr="006317F8" w:rsidRDefault="00C760D5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5" w:rsidRPr="006317F8" w:rsidRDefault="00C760D5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5" w:rsidRPr="006317F8" w:rsidRDefault="00C760D5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5" w:rsidRDefault="00C760D5" w:rsidP="008A1D9E">
            <w:pPr>
              <w:ind w:firstLine="56"/>
              <w:jc w:val="center"/>
            </w:pPr>
            <w:proofErr w:type="spellStart"/>
            <w:r w:rsidRPr="00716CD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5" w:rsidRPr="006317F8" w:rsidRDefault="00C760D5" w:rsidP="008A1D9E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5" w:rsidRPr="00B96DFA" w:rsidRDefault="00C760D5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5" w:rsidRPr="006317F8" w:rsidRDefault="00C760D5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5" w:rsidRPr="006317F8" w:rsidRDefault="00C760D5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5" w:rsidRPr="006317F8" w:rsidRDefault="00C760D5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5" w:rsidRPr="006317F8" w:rsidRDefault="00C760D5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5" w:rsidRPr="006317F8" w:rsidRDefault="00C760D5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5" w:rsidRPr="006317F8" w:rsidRDefault="00C760D5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5" w:rsidRPr="006317F8" w:rsidRDefault="00C760D5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5" w:rsidRPr="006317F8" w:rsidRDefault="00C760D5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760D5" w:rsidRPr="008D6309" w:rsidTr="00C82F07">
        <w:trPr>
          <w:trHeight w:val="411"/>
          <w:jc w:val="center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760D5" w:rsidRPr="008D6309" w:rsidRDefault="00C760D5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5" w:rsidRPr="006317F8" w:rsidRDefault="00C760D5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5" w:rsidRPr="006317F8" w:rsidRDefault="00C760D5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5" w:rsidRPr="006317F8" w:rsidRDefault="00C760D5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5" w:rsidRDefault="00C760D5" w:rsidP="008A1D9E">
            <w:pPr>
              <w:ind w:firstLine="56"/>
              <w:jc w:val="center"/>
            </w:pPr>
            <w:proofErr w:type="spellStart"/>
            <w:r w:rsidRPr="00716CD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5" w:rsidRPr="006317F8" w:rsidRDefault="00C760D5" w:rsidP="008A1D9E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5" w:rsidRPr="00B96DFA" w:rsidRDefault="00C760D5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0.0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5" w:rsidRPr="006317F8" w:rsidRDefault="00C760D5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5" w:rsidRPr="006317F8" w:rsidRDefault="00C760D5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5" w:rsidRPr="006317F8" w:rsidRDefault="00C760D5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5" w:rsidRPr="006317F8" w:rsidRDefault="00C760D5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5" w:rsidRPr="006317F8" w:rsidRDefault="00C760D5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5" w:rsidRPr="006317F8" w:rsidRDefault="00C760D5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5" w:rsidRPr="006317F8" w:rsidRDefault="00C760D5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5" w:rsidRPr="006317F8" w:rsidRDefault="00C760D5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243A1" w:rsidRPr="008D6309" w:rsidTr="00223E0B">
        <w:trPr>
          <w:trHeight w:val="411"/>
          <w:jc w:val="center"/>
        </w:trPr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3243A1" w:rsidRPr="008D6309" w:rsidRDefault="003243A1" w:rsidP="00223E0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  <w:p w:rsidR="003243A1" w:rsidRPr="006317F8" w:rsidRDefault="003243A1" w:rsidP="00223E0B">
            <w:pPr>
              <w:rPr>
                <w:sz w:val="18"/>
                <w:szCs w:val="18"/>
              </w:rPr>
            </w:pPr>
            <w:r w:rsidRPr="006317F8">
              <w:rPr>
                <w:sz w:val="18"/>
                <w:szCs w:val="18"/>
              </w:rPr>
              <w:t xml:space="preserve">Реализация </w:t>
            </w:r>
            <w:r>
              <w:rPr>
                <w:sz w:val="18"/>
                <w:szCs w:val="18"/>
              </w:rPr>
              <w:t>комплекса мероприятий по благоустройству дворовых территорий и тротуаров</w:t>
            </w:r>
          </w:p>
          <w:p w:rsidR="003243A1" w:rsidRPr="008D6309" w:rsidRDefault="003243A1" w:rsidP="00223E0B">
            <w:pPr>
              <w:rPr>
                <w:sz w:val="20"/>
                <w:szCs w:val="20"/>
              </w:rPr>
            </w:pPr>
          </w:p>
          <w:p w:rsidR="003243A1" w:rsidRPr="008D6309" w:rsidRDefault="003243A1" w:rsidP="00223E0B">
            <w:pPr>
              <w:rPr>
                <w:sz w:val="20"/>
                <w:szCs w:val="20"/>
              </w:rPr>
            </w:pPr>
          </w:p>
          <w:p w:rsidR="003243A1" w:rsidRPr="008D6309" w:rsidRDefault="003243A1" w:rsidP="00223E0B">
            <w:pPr>
              <w:rPr>
                <w:sz w:val="20"/>
                <w:szCs w:val="20"/>
              </w:rPr>
            </w:pPr>
          </w:p>
          <w:p w:rsidR="003243A1" w:rsidRPr="008D6309" w:rsidRDefault="003243A1" w:rsidP="00223E0B">
            <w:pPr>
              <w:rPr>
                <w:sz w:val="20"/>
                <w:szCs w:val="20"/>
              </w:rPr>
            </w:pPr>
          </w:p>
          <w:p w:rsidR="003243A1" w:rsidRPr="008D6309" w:rsidRDefault="003243A1" w:rsidP="00223E0B">
            <w:pPr>
              <w:rPr>
                <w:sz w:val="20"/>
                <w:szCs w:val="20"/>
              </w:rPr>
            </w:pPr>
          </w:p>
          <w:p w:rsidR="003243A1" w:rsidRPr="008D6309" w:rsidRDefault="003243A1" w:rsidP="00223E0B">
            <w:pPr>
              <w:rPr>
                <w:sz w:val="20"/>
                <w:szCs w:val="20"/>
              </w:rPr>
            </w:pPr>
          </w:p>
          <w:p w:rsidR="003243A1" w:rsidRPr="008D6309" w:rsidRDefault="003243A1" w:rsidP="00223E0B">
            <w:pPr>
              <w:rPr>
                <w:sz w:val="20"/>
                <w:szCs w:val="20"/>
              </w:rPr>
            </w:pPr>
          </w:p>
          <w:p w:rsidR="003243A1" w:rsidRPr="008D6309" w:rsidRDefault="003243A1" w:rsidP="00223E0B">
            <w:pPr>
              <w:rPr>
                <w:sz w:val="20"/>
                <w:szCs w:val="20"/>
              </w:rPr>
            </w:pPr>
          </w:p>
          <w:p w:rsidR="003243A1" w:rsidRPr="008D6309" w:rsidRDefault="003243A1" w:rsidP="00223E0B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8D6309" w:rsidRDefault="003243A1" w:rsidP="00223E0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8D6309" w:rsidRDefault="003243A1" w:rsidP="00223E0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E016A3" w:rsidRDefault="003243A1" w:rsidP="00E016A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А510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8D6309" w:rsidRDefault="003243A1" w:rsidP="00223E0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8D6309" w:rsidRDefault="003243A1" w:rsidP="00223E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630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FA0562" w:rsidRDefault="003243A1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6317F8" w:rsidRDefault="003243A1" w:rsidP="00317641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17 944,2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6317F8" w:rsidRDefault="003243A1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6317F8" w:rsidRDefault="003243A1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6317F8" w:rsidRDefault="003243A1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6317F8" w:rsidRDefault="003243A1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6317F8" w:rsidRDefault="003243A1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6317F8" w:rsidRDefault="003243A1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6317F8" w:rsidRDefault="003243A1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243A1" w:rsidRPr="008D6309" w:rsidTr="00223E0B">
        <w:trPr>
          <w:trHeight w:val="411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3243A1" w:rsidRPr="008D6309" w:rsidRDefault="003243A1" w:rsidP="00223E0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6317F8" w:rsidRDefault="003243A1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6317F8" w:rsidRDefault="003243A1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6317F8" w:rsidRDefault="003243A1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Default="003243A1" w:rsidP="00223E0B">
            <w:pPr>
              <w:ind w:firstLine="56"/>
              <w:jc w:val="center"/>
            </w:pPr>
            <w:proofErr w:type="spellStart"/>
            <w:r w:rsidRPr="008D630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B96DFA" w:rsidRDefault="003243A1" w:rsidP="00223E0B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едеральный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B96DFA" w:rsidRDefault="003243A1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6317F8" w:rsidRDefault="003243A1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6317F8" w:rsidRDefault="003243A1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6317F8" w:rsidRDefault="003243A1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6317F8" w:rsidRDefault="003243A1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6317F8" w:rsidRDefault="003243A1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6317F8" w:rsidRDefault="003243A1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6317F8" w:rsidRDefault="003243A1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6317F8" w:rsidRDefault="003243A1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243A1" w:rsidRPr="008D6309" w:rsidTr="00E016A3">
        <w:trPr>
          <w:trHeight w:val="940"/>
          <w:jc w:val="center"/>
        </w:trPr>
        <w:tc>
          <w:tcPr>
            <w:tcW w:w="2038" w:type="dxa"/>
            <w:vMerge/>
            <w:tcBorders>
              <w:bottom w:val="nil"/>
              <w:right w:val="single" w:sz="4" w:space="0" w:color="auto"/>
            </w:tcBorders>
          </w:tcPr>
          <w:p w:rsidR="003243A1" w:rsidRPr="008D6309" w:rsidRDefault="003243A1" w:rsidP="00223E0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6317F8" w:rsidRDefault="003243A1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6317F8" w:rsidRDefault="003243A1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E016A3" w:rsidRDefault="003243A1" w:rsidP="00E016A3">
            <w:r w:rsidRPr="0085723F">
              <w:rPr>
                <w:sz w:val="20"/>
                <w:szCs w:val="20"/>
              </w:rPr>
              <w:t>А510</w:t>
            </w:r>
            <w:r w:rsidRPr="0085723F">
              <w:rPr>
                <w:sz w:val="20"/>
                <w:szCs w:val="20"/>
                <w:lang w:val="en-US"/>
              </w:rPr>
              <w:t>2S</w:t>
            </w:r>
            <w:r>
              <w:rPr>
                <w:sz w:val="20"/>
                <w:szCs w:val="20"/>
              </w:rPr>
              <w:t>5420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Default="003243A1" w:rsidP="00223E0B">
            <w:pPr>
              <w:ind w:firstLine="56"/>
              <w:jc w:val="center"/>
            </w:pPr>
            <w:proofErr w:type="spellStart"/>
            <w:r w:rsidRPr="00716CD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6317F8" w:rsidRDefault="003243A1" w:rsidP="00223E0B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B96DFA" w:rsidRDefault="003243A1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6317F8" w:rsidRDefault="003243A1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16 861,8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6317F8" w:rsidRDefault="003243A1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6317F8" w:rsidRDefault="003243A1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6317F8" w:rsidRDefault="003243A1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6317F8" w:rsidRDefault="003243A1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6317F8" w:rsidRDefault="003243A1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6317F8" w:rsidRDefault="003243A1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6317F8" w:rsidRDefault="003243A1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243A1" w:rsidRPr="008D6309" w:rsidTr="00C82F07">
        <w:trPr>
          <w:trHeight w:val="411"/>
          <w:jc w:val="center"/>
        </w:trPr>
        <w:tc>
          <w:tcPr>
            <w:tcW w:w="2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43A1" w:rsidRPr="008D6309" w:rsidRDefault="003243A1" w:rsidP="00223E0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6317F8" w:rsidRDefault="003243A1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6317F8" w:rsidRDefault="003243A1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E016A3" w:rsidRDefault="003243A1" w:rsidP="00E016A3">
            <w:r w:rsidRPr="0085723F">
              <w:rPr>
                <w:sz w:val="20"/>
                <w:szCs w:val="20"/>
              </w:rPr>
              <w:t>А510</w:t>
            </w:r>
            <w:r w:rsidRPr="0085723F">
              <w:rPr>
                <w:sz w:val="20"/>
                <w:szCs w:val="20"/>
                <w:lang w:val="en-US"/>
              </w:rPr>
              <w:t>2S</w:t>
            </w:r>
            <w:r>
              <w:rPr>
                <w:sz w:val="20"/>
                <w:szCs w:val="20"/>
              </w:rPr>
              <w:t>5420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Default="003243A1" w:rsidP="00223E0B">
            <w:pPr>
              <w:ind w:firstLine="56"/>
              <w:jc w:val="center"/>
            </w:pPr>
            <w:proofErr w:type="spellStart"/>
            <w:r w:rsidRPr="00716CD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6317F8" w:rsidRDefault="003243A1" w:rsidP="00223E0B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B96DFA" w:rsidRDefault="003243A1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6317F8" w:rsidRDefault="003243A1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903,0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6317F8" w:rsidRDefault="003243A1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6317F8" w:rsidRDefault="003243A1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6317F8" w:rsidRDefault="003243A1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6317F8" w:rsidRDefault="003243A1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6317F8" w:rsidRDefault="003243A1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6317F8" w:rsidRDefault="003243A1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1" w:rsidRPr="006317F8" w:rsidRDefault="003243A1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A1CA5" w:rsidRPr="008D6309" w:rsidTr="00C82F07">
        <w:trPr>
          <w:trHeight w:val="411"/>
          <w:jc w:val="center"/>
        </w:trPr>
        <w:tc>
          <w:tcPr>
            <w:tcW w:w="2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CA5" w:rsidRPr="008D6309" w:rsidRDefault="00AA1CA5" w:rsidP="00223E0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AA1CA5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AA1CA5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AA1CA5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AA1CA5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AA1CA5" w:rsidP="00223E0B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B96DFA" w:rsidRDefault="00AA1CA5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0.0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3243A1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AA1CA5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AA1CA5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AA1CA5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AA1CA5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AA1CA5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AA1CA5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AA1CA5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A1CA5" w:rsidRPr="008D6309" w:rsidTr="00C82F07">
        <w:trPr>
          <w:trHeight w:val="411"/>
          <w:jc w:val="center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AA1CA5" w:rsidP="00B00D7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AA1CA5" w:rsidP="00B00D7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AA1CA5" w:rsidP="00B00D7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AA1CA5" w:rsidP="00B00D7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AA1CA5" w:rsidP="00B00D7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AA1CA5" w:rsidP="00B00D7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AA1CA5" w:rsidP="00B00D7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AA1CA5" w:rsidP="00B00D7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AA1CA5" w:rsidP="00B00D7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AA1CA5" w:rsidP="00B00D7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AA1CA5" w:rsidP="00B00D7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AA1CA5" w:rsidP="00B00D7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AA1CA5" w:rsidP="00B00D7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AA1CA5" w:rsidP="00B00D7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AA1CA5" w:rsidP="00B00D7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D0C08" w:rsidRPr="008D6309" w:rsidTr="00223E0B">
        <w:trPr>
          <w:trHeight w:val="411"/>
          <w:jc w:val="center"/>
        </w:trPr>
        <w:tc>
          <w:tcPr>
            <w:tcW w:w="20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0C08" w:rsidRPr="006317F8" w:rsidRDefault="00CD0C08" w:rsidP="00B00D7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2. «Реализация мероприятий регионального проекта «Формирование комфортной городской среды»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E016A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А51F000000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B00D7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6CD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B00D7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596E54" w:rsidRDefault="00CD0C08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3700,1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9952,8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779,4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3048,2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3048,2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CD0C08" w:rsidRPr="008D6309" w:rsidTr="00223E0B">
        <w:trPr>
          <w:trHeight w:val="411"/>
          <w:jc w:val="center"/>
        </w:trPr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08" w:rsidRPr="006317F8" w:rsidRDefault="00CD0C08" w:rsidP="00B00D7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B00D7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596E54" w:rsidRDefault="00CD0C08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3671,8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D0C08" w:rsidRPr="008D6309" w:rsidTr="00223E0B">
        <w:trPr>
          <w:trHeight w:val="411"/>
          <w:jc w:val="center"/>
        </w:trPr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08" w:rsidRPr="006317F8" w:rsidRDefault="00CD0C08" w:rsidP="00B00D7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223E0B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596E54" w:rsidRDefault="00CD0C08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596E54" w:rsidRDefault="00CD0C08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A1CA5" w:rsidRPr="008D6309" w:rsidTr="00223E0B">
        <w:trPr>
          <w:trHeight w:val="411"/>
          <w:jc w:val="center"/>
        </w:trPr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CA5" w:rsidRPr="006317F8" w:rsidRDefault="00AA1CA5" w:rsidP="00B00D7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AA1CA5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AA1CA5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AA1CA5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AA1CA5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AA1CA5" w:rsidP="00223E0B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596E54" w:rsidRDefault="00AA1CA5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596E54" w:rsidRDefault="00646ADC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AA1CA5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AA1CA5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AA1CA5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AA1CA5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AA1CA5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AA1CA5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AA1CA5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A1CA5" w:rsidRPr="008D6309" w:rsidTr="00223E0B">
        <w:trPr>
          <w:trHeight w:val="411"/>
          <w:jc w:val="center"/>
        </w:trPr>
        <w:tc>
          <w:tcPr>
            <w:tcW w:w="2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AA1CA5" w:rsidP="00B00D7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AA1CA5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AA1CA5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AA1CA5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AA1CA5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AA1CA5" w:rsidP="00B00D7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AA1CA5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AA1CA5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AA1CA5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AA1CA5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AA1CA5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AA1CA5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AA1CA5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AA1CA5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AA1CA5" w:rsidP="00223E0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D0C08" w:rsidRPr="008D6309" w:rsidTr="00C82F07">
        <w:trPr>
          <w:trHeight w:val="432"/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D0C08" w:rsidRPr="008D6309" w:rsidRDefault="00CD0C08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Мероприятие 2.1 </w:t>
            </w:r>
            <w:r w:rsidRPr="00EA6A79">
              <w:rPr>
                <w:rFonts w:ascii="Times New Roman" w:hAnsi="Times New Roman" w:cs="Times New Roman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А51F25</w:t>
            </w:r>
            <w:r w:rsidRPr="00EF7242">
              <w:rPr>
                <w:rFonts w:ascii="Times New Roman" w:hAnsi="Times New Roman"/>
                <w:sz w:val="18"/>
                <w:szCs w:val="18"/>
              </w:rPr>
              <w:t>5550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Default="00CD0C08" w:rsidP="008A1D9E">
            <w:pPr>
              <w:ind w:firstLine="56"/>
              <w:jc w:val="center"/>
            </w:pPr>
            <w:proofErr w:type="spellStart"/>
            <w:r w:rsidRPr="00716CD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8A1D9E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596E54" w:rsidRDefault="00CD0C08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3700,1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9952,8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779,4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3048,2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3048,2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CD0C08" w:rsidRPr="008D6309" w:rsidTr="00B96DFA">
        <w:trPr>
          <w:trHeight w:val="396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CD0C08" w:rsidRPr="008D6309" w:rsidRDefault="00CD0C08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А51F25</w:t>
            </w:r>
            <w:r w:rsidRPr="00EF7242">
              <w:rPr>
                <w:rFonts w:ascii="Times New Roman" w:hAnsi="Times New Roman"/>
                <w:sz w:val="18"/>
                <w:szCs w:val="18"/>
              </w:rPr>
              <w:t>5550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Default="00CD0C08" w:rsidP="008A1D9E">
            <w:pPr>
              <w:ind w:firstLine="56"/>
              <w:jc w:val="center"/>
            </w:pPr>
            <w:proofErr w:type="spellStart"/>
            <w:r w:rsidRPr="00716CD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8A1D9E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596E54" w:rsidRDefault="00CD0C08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3671,8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C08" w:rsidRPr="006317F8" w:rsidRDefault="00CD0C08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C08" w:rsidRPr="006317F8" w:rsidRDefault="00CD0C08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D0C08" w:rsidRPr="008D6309" w:rsidTr="00B96DFA">
        <w:trPr>
          <w:trHeight w:val="429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CD0C08" w:rsidRPr="008D6309" w:rsidRDefault="00CD0C08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А51F25</w:t>
            </w:r>
            <w:r w:rsidRPr="00EF7242">
              <w:rPr>
                <w:rFonts w:ascii="Times New Roman" w:hAnsi="Times New Roman"/>
                <w:sz w:val="18"/>
                <w:szCs w:val="18"/>
              </w:rPr>
              <w:t>5550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Default="00CD0C08" w:rsidP="008A1D9E">
            <w:pPr>
              <w:ind w:firstLine="56"/>
              <w:jc w:val="center"/>
            </w:pPr>
            <w:proofErr w:type="spellStart"/>
            <w:r w:rsidRPr="00716CD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8A1D9E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596E54" w:rsidRDefault="00CD0C08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596E54" w:rsidRDefault="00CD0C08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31764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C08" w:rsidRPr="006317F8" w:rsidRDefault="00CD0C08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6317F8" w:rsidRDefault="00CD0C08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C08" w:rsidRPr="006317F8" w:rsidRDefault="00CD0C08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A1CA5" w:rsidRPr="008D6309" w:rsidTr="00B96DFA">
        <w:trPr>
          <w:trHeight w:val="407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AA1CA5" w:rsidRPr="008D6309" w:rsidRDefault="00AA1CA5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AA1CA5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AA1CA5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AA1CA5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А51F25</w:t>
            </w:r>
            <w:r w:rsidRPr="00EF7242">
              <w:rPr>
                <w:rFonts w:ascii="Times New Roman" w:hAnsi="Times New Roman"/>
                <w:sz w:val="18"/>
                <w:szCs w:val="18"/>
              </w:rPr>
              <w:t>5550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Default="00AA1CA5" w:rsidP="008A1D9E">
            <w:pPr>
              <w:ind w:firstLine="56"/>
              <w:jc w:val="center"/>
            </w:pPr>
            <w:proofErr w:type="spellStart"/>
            <w:r w:rsidRPr="00716CD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AA1CA5" w:rsidP="008A1D9E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596E54" w:rsidRDefault="00AA1CA5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596E54" w:rsidRDefault="00646ADC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AA1CA5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AA1CA5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AA1CA5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CA5" w:rsidRPr="006317F8" w:rsidRDefault="00AA1CA5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AA1CA5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AA1CA5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CA5" w:rsidRPr="006317F8" w:rsidRDefault="00AA1CA5" w:rsidP="009909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A1CA5" w:rsidRPr="008D6309" w:rsidTr="00B96DFA">
        <w:trPr>
          <w:trHeight w:val="428"/>
          <w:jc w:val="center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A1CA5" w:rsidRPr="008D6309" w:rsidRDefault="00AA1CA5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AA1CA5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AA1CA5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7F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AA1CA5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7242">
              <w:rPr>
                <w:rFonts w:ascii="Times New Roman" w:hAnsi="Times New Roman"/>
                <w:sz w:val="18"/>
                <w:szCs w:val="18"/>
              </w:rPr>
              <w:t>А51F2L5550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Default="00AA1CA5" w:rsidP="008A1D9E">
            <w:pPr>
              <w:ind w:firstLine="56"/>
              <w:jc w:val="center"/>
            </w:pPr>
            <w:proofErr w:type="spellStart"/>
            <w:r w:rsidRPr="00716CD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AA1CA5" w:rsidP="008A1D9E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317F8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AA1CA5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AA1CA5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AA1CA5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AA1CA5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AA1CA5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CA5" w:rsidRPr="006317F8" w:rsidRDefault="00AA1CA5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AA1CA5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6317F8" w:rsidRDefault="00AA1CA5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CA5" w:rsidRPr="006317F8" w:rsidRDefault="00AA1CA5" w:rsidP="008A1D9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</w:tbl>
    <w:p w:rsidR="00B96DFA" w:rsidRDefault="00B96DFA" w:rsidP="00B96DFA"/>
    <w:p w:rsidR="00B96DFA" w:rsidRPr="005249DC" w:rsidRDefault="00B96DFA" w:rsidP="00DD49E8">
      <w:pPr>
        <w:ind w:left="10320"/>
        <w:jc w:val="right"/>
        <w:rPr>
          <w:sz w:val="24"/>
          <w:szCs w:val="24"/>
        </w:rPr>
      </w:pPr>
    </w:p>
    <w:sectPr w:rsidR="00B96DFA" w:rsidRPr="005249DC" w:rsidSect="00AB5E62">
      <w:pgSz w:w="16838" w:h="11906" w:orient="landscape"/>
      <w:pgMar w:top="709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F4D" w:rsidRDefault="00AC3F4D" w:rsidP="00981488">
      <w:r>
        <w:separator/>
      </w:r>
    </w:p>
  </w:endnote>
  <w:endnote w:type="continuationSeparator" w:id="0">
    <w:p w:rsidR="00AC3F4D" w:rsidRDefault="00AC3F4D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F4D" w:rsidRDefault="00AC3F4D" w:rsidP="00981488">
      <w:r>
        <w:separator/>
      </w:r>
    </w:p>
  </w:footnote>
  <w:footnote w:type="continuationSeparator" w:id="0">
    <w:p w:rsidR="00AC3F4D" w:rsidRDefault="00AC3F4D" w:rsidP="00981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D0F70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39860F2A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7912707D"/>
    <w:multiLevelType w:val="multilevel"/>
    <w:tmpl w:val="880A4F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5D8"/>
    <w:rsid w:val="00005FB0"/>
    <w:rsid w:val="000200D2"/>
    <w:rsid w:val="00025BF2"/>
    <w:rsid w:val="00026982"/>
    <w:rsid w:val="0004784F"/>
    <w:rsid w:val="00075334"/>
    <w:rsid w:val="0008767D"/>
    <w:rsid w:val="00087888"/>
    <w:rsid w:val="000A3FAB"/>
    <w:rsid w:val="000B1C2F"/>
    <w:rsid w:val="000D030F"/>
    <w:rsid w:val="000F18A5"/>
    <w:rsid w:val="000F6815"/>
    <w:rsid w:val="001004B6"/>
    <w:rsid w:val="00104991"/>
    <w:rsid w:val="00112687"/>
    <w:rsid w:val="00112DBE"/>
    <w:rsid w:val="00132EEC"/>
    <w:rsid w:val="0013396B"/>
    <w:rsid w:val="00135202"/>
    <w:rsid w:val="0015066C"/>
    <w:rsid w:val="00154AD9"/>
    <w:rsid w:val="00166962"/>
    <w:rsid w:val="00172131"/>
    <w:rsid w:val="001760F9"/>
    <w:rsid w:val="00176C66"/>
    <w:rsid w:val="001A0F34"/>
    <w:rsid w:val="001B3001"/>
    <w:rsid w:val="001B59AC"/>
    <w:rsid w:val="001C253D"/>
    <w:rsid w:val="001D4044"/>
    <w:rsid w:val="001D4B67"/>
    <w:rsid w:val="001D4E6D"/>
    <w:rsid w:val="002078DB"/>
    <w:rsid w:val="0022101D"/>
    <w:rsid w:val="00223E0B"/>
    <w:rsid w:val="00232D1B"/>
    <w:rsid w:val="00233B75"/>
    <w:rsid w:val="002407DB"/>
    <w:rsid w:val="00263D4A"/>
    <w:rsid w:val="002737D2"/>
    <w:rsid w:val="0029378E"/>
    <w:rsid w:val="002A7039"/>
    <w:rsid w:val="002B6098"/>
    <w:rsid w:val="002B62C5"/>
    <w:rsid w:val="002C6859"/>
    <w:rsid w:val="002E5015"/>
    <w:rsid w:val="002F2CF1"/>
    <w:rsid w:val="002F6F4A"/>
    <w:rsid w:val="00301115"/>
    <w:rsid w:val="00303FFF"/>
    <w:rsid w:val="00317641"/>
    <w:rsid w:val="003243A1"/>
    <w:rsid w:val="00326C72"/>
    <w:rsid w:val="003400AE"/>
    <w:rsid w:val="00347F95"/>
    <w:rsid w:val="0035265A"/>
    <w:rsid w:val="0035323B"/>
    <w:rsid w:val="00355BE6"/>
    <w:rsid w:val="003C328C"/>
    <w:rsid w:val="003C6D96"/>
    <w:rsid w:val="003F4C40"/>
    <w:rsid w:val="00402A95"/>
    <w:rsid w:val="0042033D"/>
    <w:rsid w:val="00420707"/>
    <w:rsid w:val="004242F9"/>
    <w:rsid w:val="00424748"/>
    <w:rsid w:val="004457D6"/>
    <w:rsid w:val="0044587D"/>
    <w:rsid w:val="00450C4D"/>
    <w:rsid w:val="00452318"/>
    <w:rsid w:val="00473726"/>
    <w:rsid w:val="00495C63"/>
    <w:rsid w:val="004A5ECA"/>
    <w:rsid w:val="004B4053"/>
    <w:rsid w:val="004B5023"/>
    <w:rsid w:val="004B57F0"/>
    <w:rsid w:val="004C7316"/>
    <w:rsid w:val="004D08BB"/>
    <w:rsid w:val="004D6DD0"/>
    <w:rsid w:val="004E4200"/>
    <w:rsid w:val="004E50A5"/>
    <w:rsid w:val="004E7517"/>
    <w:rsid w:val="004F292D"/>
    <w:rsid w:val="00523258"/>
    <w:rsid w:val="005249DC"/>
    <w:rsid w:val="00526EBB"/>
    <w:rsid w:val="00530E03"/>
    <w:rsid w:val="00531A35"/>
    <w:rsid w:val="0054472A"/>
    <w:rsid w:val="00545B2C"/>
    <w:rsid w:val="00564965"/>
    <w:rsid w:val="005747E9"/>
    <w:rsid w:val="0057514E"/>
    <w:rsid w:val="00576EB4"/>
    <w:rsid w:val="005833EB"/>
    <w:rsid w:val="005835EB"/>
    <w:rsid w:val="00596339"/>
    <w:rsid w:val="00596E54"/>
    <w:rsid w:val="005B0270"/>
    <w:rsid w:val="005B597B"/>
    <w:rsid w:val="005C1F5F"/>
    <w:rsid w:val="005C6B05"/>
    <w:rsid w:val="005D0E43"/>
    <w:rsid w:val="005F7483"/>
    <w:rsid w:val="00601525"/>
    <w:rsid w:val="006042E1"/>
    <w:rsid w:val="0061309F"/>
    <w:rsid w:val="006263DE"/>
    <w:rsid w:val="00631122"/>
    <w:rsid w:val="00646ADC"/>
    <w:rsid w:val="006508AC"/>
    <w:rsid w:val="00651BA7"/>
    <w:rsid w:val="0065432B"/>
    <w:rsid w:val="00657428"/>
    <w:rsid w:val="006711AC"/>
    <w:rsid w:val="00675ABB"/>
    <w:rsid w:val="0068012C"/>
    <w:rsid w:val="006859BC"/>
    <w:rsid w:val="0068786F"/>
    <w:rsid w:val="00695AAA"/>
    <w:rsid w:val="00696D89"/>
    <w:rsid w:val="00697F25"/>
    <w:rsid w:val="006B1E8D"/>
    <w:rsid w:val="006C2187"/>
    <w:rsid w:val="006D0B31"/>
    <w:rsid w:val="006D29F1"/>
    <w:rsid w:val="006D70E2"/>
    <w:rsid w:val="006E1129"/>
    <w:rsid w:val="006E1C21"/>
    <w:rsid w:val="006E2681"/>
    <w:rsid w:val="006E3170"/>
    <w:rsid w:val="006E37A7"/>
    <w:rsid w:val="006F75C8"/>
    <w:rsid w:val="00705B5C"/>
    <w:rsid w:val="00713E6A"/>
    <w:rsid w:val="00715F75"/>
    <w:rsid w:val="007469CB"/>
    <w:rsid w:val="00747110"/>
    <w:rsid w:val="00754E49"/>
    <w:rsid w:val="00762703"/>
    <w:rsid w:val="0076430D"/>
    <w:rsid w:val="0076546D"/>
    <w:rsid w:val="00766BC8"/>
    <w:rsid w:val="007756A5"/>
    <w:rsid w:val="00790316"/>
    <w:rsid w:val="00795B6D"/>
    <w:rsid w:val="007A3397"/>
    <w:rsid w:val="007B60F3"/>
    <w:rsid w:val="007B7ADF"/>
    <w:rsid w:val="007B7E10"/>
    <w:rsid w:val="007D0075"/>
    <w:rsid w:val="007D737B"/>
    <w:rsid w:val="007F4426"/>
    <w:rsid w:val="00803883"/>
    <w:rsid w:val="008139DA"/>
    <w:rsid w:val="0081694C"/>
    <w:rsid w:val="00855ECE"/>
    <w:rsid w:val="00861DE2"/>
    <w:rsid w:val="00864741"/>
    <w:rsid w:val="00874109"/>
    <w:rsid w:val="00885F14"/>
    <w:rsid w:val="008954E2"/>
    <w:rsid w:val="008A08E8"/>
    <w:rsid w:val="008A1D9E"/>
    <w:rsid w:val="008A242E"/>
    <w:rsid w:val="008A598F"/>
    <w:rsid w:val="008A7611"/>
    <w:rsid w:val="008E344B"/>
    <w:rsid w:val="008F1B48"/>
    <w:rsid w:val="008F59AC"/>
    <w:rsid w:val="008F70D1"/>
    <w:rsid w:val="00901B8F"/>
    <w:rsid w:val="00913F6F"/>
    <w:rsid w:val="009435EE"/>
    <w:rsid w:val="00956AF3"/>
    <w:rsid w:val="00960384"/>
    <w:rsid w:val="00960A9B"/>
    <w:rsid w:val="009658B9"/>
    <w:rsid w:val="009774C8"/>
    <w:rsid w:val="00981488"/>
    <w:rsid w:val="00981D6E"/>
    <w:rsid w:val="009909E6"/>
    <w:rsid w:val="0099177E"/>
    <w:rsid w:val="00996BE6"/>
    <w:rsid w:val="009B2B47"/>
    <w:rsid w:val="009B45D1"/>
    <w:rsid w:val="009B4866"/>
    <w:rsid w:val="009C01C5"/>
    <w:rsid w:val="009F203E"/>
    <w:rsid w:val="00A004AF"/>
    <w:rsid w:val="00A27022"/>
    <w:rsid w:val="00A27B4D"/>
    <w:rsid w:val="00A31E81"/>
    <w:rsid w:val="00A32CBD"/>
    <w:rsid w:val="00A35C3E"/>
    <w:rsid w:val="00A60094"/>
    <w:rsid w:val="00A614B0"/>
    <w:rsid w:val="00A638AA"/>
    <w:rsid w:val="00A65965"/>
    <w:rsid w:val="00A71946"/>
    <w:rsid w:val="00A7227D"/>
    <w:rsid w:val="00AA1CA5"/>
    <w:rsid w:val="00AA20CC"/>
    <w:rsid w:val="00AA70C7"/>
    <w:rsid w:val="00AB5E62"/>
    <w:rsid w:val="00AC3F4D"/>
    <w:rsid w:val="00AD2F98"/>
    <w:rsid w:val="00AE46F6"/>
    <w:rsid w:val="00AE6183"/>
    <w:rsid w:val="00AE68B7"/>
    <w:rsid w:val="00AF7C1D"/>
    <w:rsid w:val="00B00D78"/>
    <w:rsid w:val="00B03954"/>
    <w:rsid w:val="00B11230"/>
    <w:rsid w:val="00B24170"/>
    <w:rsid w:val="00B305D8"/>
    <w:rsid w:val="00B337EE"/>
    <w:rsid w:val="00B6028A"/>
    <w:rsid w:val="00B84BF0"/>
    <w:rsid w:val="00B922D5"/>
    <w:rsid w:val="00B96DFA"/>
    <w:rsid w:val="00BA61AE"/>
    <w:rsid w:val="00BA7D61"/>
    <w:rsid w:val="00BD1015"/>
    <w:rsid w:val="00BD27B8"/>
    <w:rsid w:val="00BE03F1"/>
    <w:rsid w:val="00BE64CE"/>
    <w:rsid w:val="00BF7DE3"/>
    <w:rsid w:val="00C0286A"/>
    <w:rsid w:val="00C028C9"/>
    <w:rsid w:val="00C048BF"/>
    <w:rsid w:val="00C05449"/>
    <w:rsid w:val="00C14460"/>
    <w:rsid w:val="00C22AF5"/>
    <w:rsid w:val="00C47A04"/>
    <w:rsid w:val="00C54EC5"/>
    <w:rsid w:val="00C760D5"/>
    <w:rsid w:val="00C82F07"/>
    <w:rsid w:val="00C9648E"/>
    <w:rsid w:val="00CB3A77"/>
    <w:rsid w:val="00CD0C08"/>
    <w:rsid w:val="00CD15B2"/>
    <w:rsid w:val="00CE423A"/>
    <w:rsid w:val="00CE669F"/>
    <w:rsid w:val="00CF4186"/>
    <w:rsid w:val="00CF47CF"/>
    <w:rsid w:val="00D17DC3"/>
    <w:rsid w:val="00D236CA"/>
    <w:rsid w:val="00D25425"/>
    <w:rsid w:val="00D26361"/>
    <w:rsid w:val="00D509FC"/>
    <w:rsid w:val="00D6524F"/>
    <w:rsid w:val="00D744C5"/>
    <w:rsid w:val="00D81418"/>
    <w:rsid w:val="00D825BE"/>
    <w:rsid w:val="00DC1DA9"/>
    <w:rsid w:val="00DC47BA"/>
    <w:rsid w:val="00DD01EE"/>
    <w:rsid w:val="00DD49E8"/>
    <w:rsid w:val="00DE03F9"/>
    <w:rsid w:val="00DE1306"/>
    <w:rsid w:val="00DE429F"/>
    <w:rsid w:val="00E016A3"/>
    <w:rsid w:val="00E04276"/>
    <w:rsid w:val="00E20F6F"/>
    <w:rsid w:val="00E33D5B"/>
    <w:rsid w:val="00E3587C"/>
    <w:rsid w:val="00E37B31"/>
    <w:rsid w:val="00E465AF"/>
    <w:rsid w:val="00E55034"/>
    <w:rsid w:val="00E96626"/>
    <w:rsid w:val="00EA40F5"/>
    <w:rsid w:val="00EA51FE"/>
    <w:rsid w:val="00ED47D2"/>
    <w:rsid w:val="00ED78A9"/>
    <w:rsid w:val="00EE50EF"/>
    <w:rsid w:val="00EE6C9F"/>
    <w:rsid w:val="00EE6E23"/>
    <w:rsid w:val="00EF4995"/>
    <w:rsid w:val="00EF4AFC"/>
    <w:rsid w:val="00F06146"/>
    <w:rsid w:val="00F154E5"/>
    <w:rsid w:val="00F4024F"/>
    <w:rsid w:val="00F4796A"/>
    <w:rsid w:val="00F52E14"/>
    <w:rsid w:val="00F70EF8"/>
    <w:rsid w:val="00F9607D"/>
    <w:rsid w:val="00FA0562"/>
    <w:rsid w:val="00FB3F97"/>
    <w:rsid w:val="00FC5BC0"/>
    <w:rsid w:val="00FC6AD9"/>
    <w:rsid w:val="00FD0F74"/>
    <w:rsid w:val="00FD6283"/>
    <w:rsid w:val="00FD7A65"/>
    <w:rsid w:val="00FE20DD"/>
    <w:rsid w:val="00FF6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uiPriority="99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9">
    <w:name w:val="heading 9"/>
    <w:basedOn w:val="a"/>
    <w:next w:val="a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305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B305D8"/>
    <w:pPr>
      <w:ind w:left="720"/>
      <w:contextualSpacing/>
    </w:pPr>
  </w:style>
  <w:style w:type="paragraph" w:customStyle="1" w:styleId="ConsPlusNormal">
    <w:name w:val="ConsPlusNormal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Гипертекстовая ссылка"/>
    <w:uiPriority w:val="99"/>
    <w:rsid w:val="00A32CBD"/>
    <w:rPr>
      <w:rFonts w:ascii="Times New Roman" w:hAnsi="Times New Roman"/>
      <w:color w:val="008000"/>
    </w:rPr>
  </w:style>
  <w:style w:type="character" w:customStyle="1" w:styleId="a6">
    <w:name w:val="Цветовое выделение"/>
    <w:uiPriority w:val="99"/>
    <w:rsid w:val="00A32CBD"/>
    <w:rPr>
      <w:b/>
      <w:color w:val="000080"/>
    </w:rPr>
  </w:style>
  <w:style w:type="paragraph" w:customStyle="1" w:styleId="a7">
    <w:name w:val="Нормальный (таблица)"/>
    <w:basedOn w:val="a"/>
    <w:next w:val="a"/>
    <w:uiPriority w:val="99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9">
    <w:name w:val="header"/>
    <w:aliases w:val="ВерхКолонтитул"/>
    <w:basedOn w:val="a"/>
    <w:link w:val="aa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aliases w:val="ВерхКолонтитул Знак"/>
    <w:basedOn w:val="a0"/>
    <w:link w:val="a9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0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b">
    <w:name w:val="раздилитель сноски"/>
    <w:basedOn w:val="a"/>
    <w:next w:val="ac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c">
    <w:name w:val="footnote text"/>
    <w:basedOn w:val="a"/>
    <w:link w:val="ad"/>
    <w:semiHidden/>
    <w:rsid w:val="00531A35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9814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">
    <w:name w:val="заголовок 2"/>
    <w:basedOn w:val="a"/>
    <w:next w:val="a"/>
    <w:uiPriority w:val="99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D236CA"/>
    <w:pPr>
      <w:autoSpaceDE w:val="0"/>
      <w:autoSpaceDN w:val="0"/>
      <w:ind w:left="34"/>
      <w:jc w:val="both"/>
    </w:pPr>
    <w:rPr>
      <w:rFonts w:eastAsia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D236CA"/>
    <w:rPr>
      <w:rFonts w:ascii="Times New Roman" w:eastAsia="Times New Roman" w:hAnsi="Times New Roman"/>
      <w:sz w:val="24"/>
      <w:szCs w:val="24"/>
    </w:rPr>
  </w:style>
  <w:style w:type="paragraph" w:styleId="af2">
    <w:name w:val="List Paragraph"/>
    <w:basedOn w:val="a"/>
    <w:uiPriority w:val="34"/>
    <w:qFormat/>
    <w:rsid w:val="008A76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1000" TargetMode="External"/><Relationship Id="rId13" Type="http://schemas.openxmlformats.org/officeDocument/2006/relationships/hyperlink" Target="garantF1://70308460.1003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garantF1://70308460.100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308460.10035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70308460.100350" TargetMode="External"/><Relationship Id="rId10" Type="http://schemas.openxmlformats.org/officeDocument/2006/relationships/hyperlink" Target="garantF1://70308460.1003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308460.100330" TargetMode="External"/><Relationship Id="rId14" Type="http://schemas.openxmlformats.org/officeDocument/2006/relationships/hyperlink" Target="garantF1://70308460.1003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2761</Words>
  <Characters>16323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19046</CharactersWithSpaces>
  <SharedDoc>false</SharedDoc>
  <HLinks>
    <vt:vector size="66" baseType="variant">
      <vt:variant>
        <vt:i4>2752535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8192056</vt:i4>
      </vt:variant>
      <vt:variant>
        <vt:i4>27</vt:i4>
      </vt:variant>
      <vt:variant>
        <vt:i4>0</vt:i4>
      </vt:variant>
      <vt:variant>
        <vt:i4>5</vt:i4>
      </vt:variant>
      <vt:variant>
        <vt:lpwstr>garantf1://70308460.100350/</vt:lpwstr>
      </vt:variant>
      <vt:variant>
        <vt:lpwstr/>
      </vt:variant>
      <vt:variant>
        <vt:i4>8192057</vt:i4>
      </vt:variant>
      <vt:variant>
        <vt:i4>24</vt:i4>
      </vt:variant>
      <vt:variant>
        <vt:i4>0</vt:i4>
      </vt:variant>
      <vt:variant>
        <vt:i4>5</vt:i4>
      </vt:variant>
      <vt:variant>
        <vt:lpwstr>garantf1://70308460.100340/</vt:lpwstr>
      </vt:variant>
      <vt:variant>
        <vt:lpwstr/>
      </vt:variant>
      <vt:variant>
        <vt:i4>8192062</vt:i4>
      </vt:variant>
      <vt:variant>
        <vt:i4>21</vt:i4>
      </vt:variant>
      <vt:variant>
        <vt:i4>0</vt:i4>
      </vt:variant>
      <vt:variant>
        <vt:i4>5</vt:i4>
      </vt:variant>
      <vt:variant>
        <vt:lpwstr>garantf1://70308460.100330/</vt:lpwstr>
      </vt:variant>
      <vt:variant>
        <vt:lpwstr/>
      </vt:variant>
      <vt:variant>
        <vt:i4>5111821</vt:i4>
      </vt:variant>
      <vt:variant>
        <vt:i4>18</vt:i4>
      </vt:variant>
      <vt:variant>
        <vt:i4>0</vt:i4>
      </vt:variant>
      <vt:variant>
        <vt:i4>5</vt:i4>
      </vt:variant>
      <vt:variant>
        <vt:lpwstr>garantf1://70308460.1000/</vt:lpwstr>
      </vt:variant>
      <vt:variant>
        <vt:lpwstr/>
      </vt:variant>
      <vt:variant>
        <vt:i4>2752535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sub_10001</vt:lpwstr>
      </vt:variant>
      <vt:variant>
        <vt:i4>8192056</vt:i4>
      </vt:variant>
      <vt:variant>
        <vt:i4>9</vt:i4>
      </vt:variant>
      <vt:variant>
        <vt:i4>0</vt:i4>
      </vt:variant>
      <vt:variant>
        <vt:i4>5</vt:i4>
      </vt:variant>
      <vt:variant>
        <vt:lpwstr>garantf1://70308460.100350/</vt:lpwstr>
      </vt:variant>
      <vt:variant>
        <vt:lpwstr/>
      </vt:variant>
      <vt:variant>
        <vt:i4>8192057</vt:i4>
      </vt:variant>
      <vt:variant>
        <vt:i4>6</vt:i4>
      </vt:variant>
      <vt:variant>
        <vt:i4>0</vt:i4>
      </vt:variant>
      <vt:variant>
        <vt:i4>5</vt:i4>
      </vt:variant>
      <vt:variant>
        <vt:lpwstr>garantf1://70308460.100340/</vt:lpwstr>
      </vt:variant>
      <vt:variant>
        <vt:lpwstr/>
      </vt:variant>
      <vt:variant>
        <vt:i4>8192062</vt:i4>
      </vt:variant>
      <vt:variant>
        <vt:i4>3</vt:i4>
      </vt:variant>
      <vt:variant>
        <vt:i4>0</vt:i4>
      </vt:variant>
      <vt:variant>
        <vt:i4>5</vt:i4>
      </vt:variant>
      <vt:variant>
        <vt:lpwstr>garantf1://70308460.100330/</vt:lpwstr>
      </vt:variant>
      <vt:variant>
        <vt:lpwstr/>
      </vt:variant>
      <vt:variant>
        <vt:i4>5111821</vt:i4>
      </vt:variant>
      <vt:variant>
        <vt:i4>0</vt:i4>
      </vt:variant>
      <vt:variant>
        <vt:i4>0</vt:i4>
      </vt:variant>
      <vt:variant>
        <vt:i4>5</vt:i4>
      </vt:variant>
      <vt:variant>
        <vt:lpwstr>garantf1://70308460.1000/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USER</cp:lastModifiedBy>
  <cp:revision>2</cp:revision>
  <cp:lastPrinted>2021-02-24T06:48:00Z</cp:lastPrinted>
  <dcterms:created xsi:type="dcterms:W3CDTF">2021-03-03T07:05:00Z</dcterms:created>
  <dcterms:modified xsi:type="dcterms:W3CDTF">2021-03-03T07:05:00Z</dcterms:modified>
</cp:coreProperties>
</file>